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69554" w14:textId="77777777" w:rsidR="0052344E" w:rsidRPr="004E0107" w:rsidRDefault="0052344E" w:rsidP="0052344E">
      <w:pPr>
        <w:spacing w:after="0" w:line="240" w:lineRule="auto"/>
        <w:jc w:val="center"/>
        <w:rPr>
          <w:rFonts w:ascii="Cambria" w:eastAsia="Times New Roman" w:hAnsi="Cambria" w:cs="Times New Roman"/>
          <w:kern w:val="0"/>
          <w:sz w:val="24"/>
          <w:szCs w:val="24"/>
          <w14:ligatures w14:val="none"/>
        </w:rPr>
      </w:pPr>
    </w:p>
    <w:p w14:paraId="633B61B3" w14:textId="77777777" w:rsidR="0052344E" w:rsidRPr="004E0107" w:rsidRDefault="0052344E" w:rsidP="0052344E">
      <w:pPr>
        <w:spacing w:after="0" w:line="240" w:lineRule="auto"/>
        <w:rPr>
          <w:rFonts w:ascii="Cambria" w:eastAsia="Times New Roman" w:hAnsi="Cambria" w:cs="Times New Roman"/>
          <w:kern w:val="0"/>
          <w:sz w:val="24"/>
          <w:szCs w:val="24"/>
          <w14:ligatures w14:val="none"/>
        </w:rPr>
      </w:pPr>
      <w:r w:rsidRPr="004E0107">
        <w:rPr>
          <w:rFonts w:ascii="Cambria" w:eastAsia="Times New Roman" w:hAnsi="Cambria" w:cs="Times New Roman"/>
          <w:kern w:val="0"/>
          <w:sz w:val="24"/>
          <w:szCs w:val="24"/>
          <w14:ligatures w14:val="none"/>
        </w:rPr>
        <w:t>7:00 pm</w:t>
      </w:r>
      <w:r w:rsidRPr="004E0107">
        <w:rPr>
          <w:rFonts w:ascii="Cambria" w:eastAsia="Times New Roman" w:hAnsi="Cambria" w:cs="Times New Roman"/>
          <w:kern w:val="0"/>
          <w:sz w:val="24"/>
          <w:szCs w:val="24"/>
          <w14:ligatures w14:val="none"/>
        </w:rPr>
        <w:tab/>
        <w:t>Call to Order the Regular Council Meeting</w:t>
      </w:r>
    </w:p>
    <w:p w14:paraId="781FF3FB" w14:textId="77777777" w:rsidR="0052344E" w:rsidRPr="004E0107" w:rsidRDefault="0052344E" w:rsidP="0052344E">
      <w:pPr>
        <w:spacing w:after="0" w:line="240" w:lineRule="auto"/>
        <w:rPr>
          <w:rFonts w:ascii="Cambria" w:eastAsia="Times New Roman" w:hAnsi="Cambria" w:cs="Times New Roman"/>
          <w:kern w:val="0"/>
          <w:sz w:val="24"/>
          <w:szCs w:val="24"/>
          <w14:ligatures w14:val="none"/>
        </w:rPr>
      </w:pPr>
    </w:p>
    <w:p w14:paraId="7CDFD83E" w14:textId="77777777" w:rsidR="0052344E" w:rsidRPr="004E0107" w:rsidRDefault="0052344E" w:rsidP="0052344E">
      <w:pPr>
        <w:spacing w:after="0" w:line="240" w:lineRule="auto"/>
        <w:rPr>
          <w:rFonts w:ascii="Cambria" w:eastAsia="Times New Roman" w:hAnsi="Cambria" w:cs="Times New Roman"/>
          <w:kern w:val="0"/>
          <w:sz w:val="24"/>
          <w:szCs w:val="24"/>
          <w14:ligatures w14:val="none"/>
        </w:rPr>
      </w:pPr>
      <w:r w:rsidRPr="004E0107">
        <w:rPr>
          <w:rFonts w:ascii="Cambria" w:eastAsia="Times New Roman" w:hAnsi="Cambria" w:cs="Times New Roman"/>
          <w:kern w:val="0"/>
          <w:sz w:val="24"/>
          <w:szCs w:val="24"/>
          <w14:ligatures w14:val="none"/>
        </w:rPr>
        <w:t xml:space="preserve">Pledge of Allegiance </w:t>
      </w:r>
    </w:p>
    <w:p w14:paraId="3277D0AA" w14:textId="77777777" w:rsidR="0052344E" w:rsidRPr="004E0107" w:rsidRDefault="0052344E" w:rsidP="0052344E">
      <w:pPr>
        <w:tabs>
          <w:tab w:val="left" w:pos="360"/>
        </w:tabs>
        <w:spacing w:after="0" w:line="240" w:lineRule="auto"/>
        <w:ind w:right="33"/>
        <w:rPr>
          <w:rFonts w:ascii="Cambria" w:eastAsia="Times New Roman" w:hAnsi="Cambria" w:cs="Times New Roman"/>
          <w:kern w:val="0"/>
          <w:sz w:val="24"/>
          <w:szCs w:val="24"/>
          <w14:ligatures w14:val="none"/>
        </w:rPr>
      </w:pPr>
    </w:p>
    <w:p w14:paraId="398CD343" w14:textId="0C499660" w:rsidR="0052344E" w:rsidRPr="004E0107" w:rsidRDefault="0052344E" w:rsidP="0052344E">
      <w:pPr>
        <w:tabs>
          <w:tab w:val="left" w:pos="360"/>
        </w:tabs>
        <w:spacing w:after="0" w:line="240" w:lineRule="auto"/>
        <w:ind w:right="33"/>
        <w:rPr>
          <w:rFonts w:ascii="Cambria" w:eastAsia="Times New Roman" w:hAnsi="Cambria" w:cs="Times New Roman"/>
          <w:kern w:val="0"/>
          <w:sz w:val="24"/>
          <w:szCs w:val="24"/>
          <w14:ligatures w14:val="none"/>
        </w:rPr>
      </w:pPr>
      <w:r w:rsidRPr="004E0107">
        <w:rPr>
          <w:rFonts w:ascii="Cambria" w:eastAsia="Times New Roman" w:hAnsi="Cambria" w:cs="Times New Roman"/>
          <w:kern w:val="0"/>
          <w:sz w:val="24"/>
          <w:szCs w:val="24"/>
          <w14:ligatures w14:val="none"/>
        </w:rPr>
        <w:t xml:space="preserve">Roll call;  </w:t>
      </w:r>
      <w:r w:rsidRPr="004E0107">
        <w:rPr>
          <w:rFonts w:ascii="Cambria" w:eastAsia="Times New Roman" w:hAnsi="Cambria" w:cs="Times New Roman"/>
          <w:kern w:val="0"/>
          <w:sz w:val="24"/>
          <w:szCs w:val="24"/>
          <w14:ligatures w14:val="none"/>
        </w:rPr>
        <w:tab/>
        <w:t xml:space="preserve">Mayor:  Jason Peirce - </w:t>
      </w:r>
      <w:r w:rsidR="0016259F">
        <w:rPr>
          <w:rFonts w:ascii="Cambria" w:eastAsia="Times New Roman" w:hAnsi="Cambria" w:cs="Times New Roman"/>
          <w:kern w:val="0"/>
          <w:sz w:val="24"/>
          <w:szCs w:val="24"/>
          <w14:ligatures w14:val="none"/>
        </w:rPr>
        <w:t>Present</w:t>
      </w:r>
    </w:p>
    <w:p w14:paraId="6A919272" w14:textId="3A9BD206" w:rsidR="0052344E" w:rsidRPr="004E0107" w:rsidRDefault="0052344E" w:rsidP="0052344E">
      <w:pPr>
        <w:spacing w:after="0" w:line="240" w:lineRule="auto"/>
        <w:ind w:left="720" w:firstLine="720"/>
        <w:contextualSpacing/>
        <w:rPr>
          <w:rFonts w:ascii="Cambria" w:eastAsia="Times New Roman" w:hAnsi="Cambria" w:cs="Times New Roman"/>
          <w:kern w:val="0"/>
          <w:sz w:val="24"/>
          <w:szCs w:val="24"/>
          <w14:ligatures w14:val="none"/>
        </w:rPr>
      </w:pPr>
      <w:r w:rsidRPr="004E0107">
        <w:rPr>
          <w:rFonts w:ascii="Cambria" w:eastAsia="Times New Roman" w:hAnsi="Cambria" w:cs="Times New Roman"/>
          <w:kern w:val="0"/>
          <w:sz w:val="24"/>
          <w:szCs w:val="24"/>
          <w14:ligatures w14:val="none"/>
        </w:rPr>
        <w:t xml:space="preserve">Council Member:  Carol Altrichter - </w:t>
      </w:r>
      <w:r w:rsidR="0016259F">
        <w:rPr>
          <w:rFonts w:ascii="Cambria" w:eastAsia="Times New Roman" w:hAnsi="Cambria" w:cs="Times New Roman"/>
          <w:kern w:val="0"/>
          <w:sz w:val="24"/>
          <w:szCs w:val="24"/>
          <w14:ligatures w14:val="none"/>
        </w:rPr>
        <w:t>Present</w:t>
      </w:r>
    </w:p>
    <w:p w14:paraId="6DAC08D6" w14:textId="17C4DB8D" w:rsidR="0052344E" w:rsidRPr="004E0107" w:rsidRDefault="0052344E" w:rsidP="0052344E">
      <w:pPr>
        <w:spacing w:after="0" w:line="240" w:lineRule="auto"/>
        <w:ind w:left="720" w:firstLine="720"/>
        <w:contextualSpacing/>
        <w:rPr>
          <w:rFonts w:ascii="Cambria" w:eastAsia="Times New Roman" w:hAnsi="Cambria" w:cs="Times New Roman"/>
          <w:kern w:val="0"/>
          <w:sz w:val="24"/>
          <w:szCs w:val="24"/>
          <w14:ligatures w14:val="none"/>
        </w:rPr>
      </w:pPr>
      <w:r w:rsidRPr="004E0107">
        <w:rPr>
          <w:rFonts w:ascii="Cambria" w:eastAsia="Times New Roman" w:hAnsi="Cambria" w:cs="Times New Roman"/>
          <w:kern w:val="0"/>
          <w:sz w:val="24"/>
          <w:szCs w:val="24"/>
          <w14:ligatures w14:val="none"/>
        </w:rPr>
        <w:t xml:space="preserve">Council Member:  James Eitel - </w:t>
      </w:r>
      <w:r w:rsidR="0016259F">
        <w:rPr>
          <w:rFonts w:ascii="Cambria" w:eastAsia="Times New Roman" w:hAnsi="Cambria" w:cs="Times New Roman"/>
          <w:kern w:val="0"/>
          <w:sz w:val="24"/>
          <w:szCs w:val="24"/>
          <w14:ligatures w14:val="none"/>
        </w:rPr>
        <w:t>Present</w:t>
      </w:r>
    </w:p>
    <w:p w14:paraId="7BDBE962" w14:textId="659B3B8F" w:rsidR="0052344E" w:rsidRPr="004E0107" w:rsidRDefault="0052344E" w:rsidP="0052344E">
      <w:pPr>
        <w:spacing w:after="0" w:line="240" w:lineRule="auto"/>
        <w:ind w:left="720" w:firstLine="720"/>
        <w:contextualSpacing/>
        <w:rPr>
          <w:rFonts w:ascii="Cambria" w:eastAsia="Times New Roman" w:hAnsi="Cambria" w:cs="Times New Roman"/>
          <w:kern w:val="0"/>
          <w:sz w:val="24"/>
          <w:szCs w:val="24"/>
          <w14:ligatures w14:val="none"/>
        </w:rPr>
      </w:pPr>
      <w:r w:rsidRPr="004E0107">
        <w:rPr>
          <w:rFonts w:ascii="Cambria" w:eastAsia="Times New Roman" w:hAnsi="Cambria" w:cs="Times New Roman"/>
          <w:kern w:val="0"/>
          <w:sz w:val="24"/>
          <w:szCs w:val="24"/>
          <w14:ligatures w14:val="none"/>
        </w:rPr>
        <w:t xml:space="preserve">Council Member:  – </w:t>
      </w:r>
    </w:p>
    <w:p w14:paraId="3E954751" w14:textId="034E4258" w:rsidR="0052344E" w:rsidRPr="004E0107" w:rsidRDefault="0052344E" w:rsidP="0052344E">
      <w:pPr>
        <w:spacing w:after="0" w:line="240" w:lineRule="auto"/>
        <w:ind w:left="720" w:firstLine="720"/>
        <w:contextualSpacing/>
        <w:rPr>
          <w:rFonts w:ascii="Cambria" w:eastAsia="Times New Roman" w:hAnsi="Cambria" w:cs="Times New Roman"/>
          <w:kern w:val="0"/>
          <w:sz w:val="24"/>
          <w:szCs w:val="24"/>
          <w14:ligatures w14:val="none"/>
        </w:rPr>
      </w:pPr>
      <w:r w:rsidRPr="004E0107">
        <w:rPr>
          <w:rFonts w:ascii="Cambria" w:eastAsia="Times New Roman" w:hAnsi="Cambria" w:cs="Times New Roman"/>
          <w:kern w:val="0"/>
          <w:sz w:val="24"/>
          <w:szCs w:val="24"/>
          <w14:ligatures w14:val="none"/>
        </w:rPr>
        <w:t xml:space="preserve">Council Member: </w:t>
      </w:r>
      <w:r w:rsidR="00F40529">
        <w:rPr>
          <w:rFonts w:ascii="Cambria" w:eastAsia="Times New Roman" w:hAnsi="Cambria" w:cs="Times New Roman"/>
          <w:kern w:val="0"/>
          <w:sz w:val="24"/>
          <w:szCs w:val="24"/>
          <w14:ligatures w14:val="none"/>
        </w:rPr>
        <w:t>Wes Holtz</w:t>
      </w:r>
      <w:r w:rsidRPr="004E0107">
        <w:rPr>
          <w:rFonts w:ascii="Cambria" w:eastAsia="Times New Roman" w:hAnsi="Cambria" w:cs="Times New Roman"/>
          <w:kern w:val="0"/>
          <w:sz w:val="24"/>
          <w:szCs w:val="24"/>
          <w14:ligatures w14:val="none"/>
        </w:rPr>
        <w:t xml:space="preserve"> - </w:t>
      </w:r>
      <w:r w:rsidR="0016259F">
        <w:rPr>
          <w:rFonts w:ascii="Cambria" w:eastAsia="Times New Roman" w:hAnsi="Cambria" w:cs="Times New Roman"/>
          <w:kern w:val="0"/>
          <w:sz w:val="24"/>
          <w:szCs w:val="24"/>
          <w14:ligatures w14:val="none"/>
        </w:rPr>
        <w:t>Present</w:t>
      </w:r>
    </w:p>
    <w:p w14:paraId="6F3F5C4C" w14:textId="5E323519" w:rsidR="0052344E" w:rsidRDefault="0052344E" w:rsidP="0052344E">
      <w:pPr>
        <w:tabs>
          <w:tab w:val="left" w:pos="360"/>
        </w:tabs>
        <w:spacing w:after="0" w:line="240" w:lineRule="auto"/>
        <w:ind w:right="33"/>
        <w:rPr>
          <w:rFonts w:ascii="Cambria" w:eastAsia="Times New Roman" w:hAnsi="Cambria" w:cs="Times New Roman"/>
          <w:kern w:val="0"/>
          <w:sz w:val="24"/>
          <w:szCs w:val="24"/>
          <w14:ligatures w14:val="none"/>
        </w:rPr>
      </w:pPr>
      <w:r w:rsidRPr="004E0107">
        <w:rPr>
          <w:rFonts w:ascii="Cambria" w:eastAsia="Times New Roman" w:hAnsi="Cambria" w:cs="Times New Roman"/>
          <w:kern w:val="0"/>
          <w:sz w:val="24"/>
          <w:szCs w:val="24"/>
          <w14:ligatures w14:val="none"/>
        </w:rPr>
        <w:t>Approval of Minutes</w:t>
      </w:r>
      <w:r w:rsidR="0016259F">
        <w:rPr>
          <w:rFonts w:ascii="Cambria" w:eastAsia="Times New Roman" w:hAnsi="Cambria" w:cs="Times New Roman"/>
          <w:kern w:val="0"/>
          <w:sz w:val="24"/>
          <w:szCs w:val="24"/>
          <w14:ligatures w14:val="none"/>
        </w:rPr>
        <w:t xml:space="preserve"> from November 10, 2025:  Eitel/Holtz, all in favor, motion carries</w:t>
      </w:r>
    </w:p>
    <w:p w14:paraId="0703E1EB" w14:textId="72000926" w:rsidR="0052344E" w:rsidRPr="004E0107" w:rsidRDefault="0052344E" w:rsidP="0052344E">
      <w:pPr>
        <w:tabs>
          <w:tab w:val="left" w:pos="360"/>
        </w:tabs>
        <w:spacing w:after="0" w:line="240" w:lineRule="auto"/>
        <w:ind w:right="33"/>
        <w:rPr>
          <w:rFonts w:ascii="Cambria" w:eastAsia="Times New Roman" w:hAnsi="Cambria" w:cs="Times New Roman"/>
          <w:kern w:val="0"/>
          <w:sz w:val="24"/>
          <w:szCs w:val="24"/>
          <w14:ligatures w14:val="none"/>
        </w:rPr>
      </w:pPr>
      <w:r w:rsidRPr="004E0107">
        <w:rPr>
          <w:rFonts w:ascii="Cambria" w:eastAsia="Times New Roman" w:hAnsi="Cambria" w:cs="Times New Roman"/>
          <w:kern w:val="0"/>
          <w:sz w:val="24"/>
          <w:szCs w:val="24"/>
          <w14:ligatures w14:val="none"/>
        </w:rPr>
        <w:t>Consent of Agenda;</w:t>
      </w:r>
      <w:r w:rsidR="0016259F">
        <w:rPr>
          <w:rFonts w:ascii="Cambria" w:eastAsia="Times New Roman" w:hAnsi="Cambria" w:cs="Times New Roman"/>
          <w:kern w:val="0"/>
          <w:sz w:val="24"/>
          <w:szCs w:val="24"/>
          <w14:ligatures w14:val="none"/>
        </w:rPr>
        <w:t xml:space="preserve">  Altrichter/Eitel, all in favor, motion carries</w:t>
      </w:r>
    </w:p>
    <w:p w14:paraId="320161AF" w14:textId="58D09BE8" w:rsidR="0016259F" w:rsidRPr="004E0107" w:rsidRDefault="0052344E" w:rsidP="0016259F">
      <w:pPr>
        <w:tabs>
          <w:tab w:val="left" w:pos="360"/>
        </w:tabs>
        <w:spacing w:after="0" w:line="240" w:lineRule="auto"/>
        <w:rPr>
          <w:rFonts w:ascii="Cambria" w:eastAsia="Times New Roman" w:hAnsi="Cambria" w:cs="Times New Roman"/>
          <w:kern w:val="0"/>
          <w:sz w:val="24"/>
          <w:szCs w:val="24"/>
          <w14:ligatures w14:val="none"/>
        </w:rPr>
      </w:pPr>
      <w:r w:rsidRPr="004E0107">
        <w:rPr>
          <w:rFonts w:ascii="Cambria" w:eastAsia="Times New Roman" w:hAnsi="Cambria" w:cs="Times New Roman"/>
          <w:kern w:val="0"/>
          <w:sz w:val="24"/>
          <w:szCs w:val="24"/>
          <w14:ligatures w14:val="none"/>
        </w:rPr>
        <w:t>Approval of Balance Sheet;</w:t>
      </w:r>
      <w:r w:rsidR="0016259F">
        <w:rPr>
          <w:rFonts w:ascii="Cambria" w:eastAsia="Times New Roman" w:hAnsi="Cambria" w:cs="Times New Roman"/>
          <w:kern w:val="0"/>
          <w:sz w:val="24"/>
          <w:szCs w:val="24"/>
          <w14:ligatures w14:val="none"/>
        </w:rPr>
        <w:t xml:space="preserve"> Holtz/Altrichter, all in favor, motion carries</w:t>
      </w:r>
    </w:p>
    <w:p w14:paraId="70E5061A" w14:textId="77777777" w:rsidR="0016259F" w:rsidRDefault="0052344E" w:rsidP="0016259F">
      <w:pPr>
        <w:tabs>
          <w:tab w:val="left" w:pos="360"/>
        </w:tabs>
        <w:spacing w:after="0" w:line="240" w:lineRule="auto"/>
        <w:rPr>
          <w:rFonts w:ascii="Cambria" w:eastAsia="Times New Roman" w:hAnsi="Cambria" w:cs="Times New Roman"/>
          <w:kern w:val="0"/>
          <w:sz w:val="24"/>
          <w:szCs w:val="24"/>
          <w14:ligatures w14:val="none"/>
        </w:rPr>
      </w:pPr>
      <w:r w:rsidRPr="004E0107">
        <w:rPr>
          <w:rFonts w:ascii="Cambria" w:eastAsia="Times New Roman" w:hAnsi="Cambria" w:cs="Times New Roman"/>
          <w:kern w:val="0"/>
          <w:sz w:val="24"/>
          <w:szCs w:val="24"/>
          <w14:ligatures w14:val="none"/>
        </w:rPr>
        <w:t xml:space="preserve">Approval of Statement of Revenue and Expenditures; </w:t>
      </w:r>
      <w:r w:rsidR="0016259F">
        <w:rPr>
          <w:rFonts w:ascii="Cambria" w:eastAsia="Times New Roman" w:hAnsi="Cambria" w:cs="Times New Roman"/>
          <w:kern w:val="0"/>
          <w:sz w:val="24"/>
          <w:szCs w:val="24"/>
          <w14:ligatures w14:val="none"/>
        </w:rPr>
        <w:t>Holtz/Eitel, all in favor, motion carries</w:t>
      </w:r>
    </w:p>
    <w:p w14:paraId="3AA44336" w14:textId="5B9940B8" w:rsidR="0052344E" w:rsidRPr="004E0107" w:rsidRDefault="0052344E" w:rsidP="0052344E">
      <w:pPr>
        <w:tabs>
          <w:tab w:val="left" w:pos="360"/>
        </w:tabs>
        <w:spacing w:after="0" w:line="240" w:lineRule="auto"/>
        <w:rPr>
          <w:rFonts w:ascii="Cambria" w:eastAsia="Times New Roman" w:hAnsi="Cambria" w:cs="Times New Roman"/>
          <w:kern w:val="0"/>
          <w:sz w:val="24"/>
          <w:szCs w:val="24"/>
          <w14:ligatures w14:val="none"/>
        </w:rPr>
      </w:pPr>
      <w:r w:rsidRPr="004E0107">
        <w:rPr>
          <w:rFonts w:ascii="Cambria" w:eastAsia="Times New Roman" w:hAnsi="Cambria" w:cs="Times New Roman"/>
          <w:kern w:val="0"/>
          <w:sz w:val="24"/>
          <w:szCs w:val="24"/>
          <w14:ligatures w14:val="none"/>
        </w:rPr>
        <w:t xml:space="preserve">Approval of </w:t>
      </w:r>
      <w:r w:rsidR="00946F9E">
        <w:rPr>
          <w:rFonts w:ascii="Cambria" w:eastAsia="Times New Roman" w:hAnsi="Cambria" w:cs="Times New Roman"/>
          <w:kern w:val="0"/>
          <w:sz w:val="24"/>
          <w:szCs w:val="24"/>
          <w14:ligatures w14:val="none"/>
        </w:rPr>
        <w:t>Payments (</w:t>
      </w:r>
      <w:r w:rsidRPr="004E0107">
        <w:rPr>
          <w:rFonts w:ascii="Cambria" w:eastAsia="Times New Roman" w:hAnsi="Cambria" w:cs="Times New Roman"/>
          <w:kern w:val="0"/>
          <w:sz w:val="24"/>
          <w:szCs w:val="24"/>
          <w14:ligatures w14:val="none"/>
        </w:rPr>
        <w:t>Claims</w:t>
      </w:r>
      <w:r w:rsidR="00946F9E">
        <w:rPr>
          <w:rFonts w:ascii="Cambria" w:eastAsia="Times New Roman" w:hAnsi="Cambria" w:cs="Times New Roman"/>
          <w:kern w:val="0"/>
          <w:sz w:val="24"/>
          <w:szCs w:val="24"/>
          <w14:ligatures w14:val="none"/>
        </w:rPr>
        <w:t>)</w:t>
      </w:r>
      <w:r w:rsidRPr="004E0107">
        <w:rPr>
          <w:rFonts w:ascii="Cambria" w:eastAsia="Times New Roman" w:hAnsi="Cambria" w:cs="Times New Roman"/>
          <w:kern w:val="0"/>
          <w:sz w:val="24"/>
          <w:szCs w:val="24"/>
          <w14:ligatures w14:val="none"/>
        </w:rPr>
        <w:t xml:space="preserve">; </w:t>
      </w:r>
      <w:r w:rsidR="0016259F">
        <w:rPr>
          <w:rFonts w:ascii="Cambria" w:eastAsia="Times New Roman" w:hAnsi="Cambria" w:cs="Times New Roman"/>
          <w:kern w:val="0"/>
          <w:sz w:val="24"/>
          <w:szCs w:val="24"/>
          <w14:ligatures w14:val="none"/>
        </w:rPr>
        <w:t>Altrichter/Eitel, all in favor, motion carries</w:t>
      </w:r>
    </w:p>
    <w:p w14:paraId="7030257D" w14:textId="1499A0BB" w:rsidR="0052344E" w:rsidRPr="004E0107" w:rsidRDefault="0052344E" w:rsidP="0052344E">
      <w:pPr>
        <w:tabs>
          <w:tab w:val="left" w:pos="360"/>
        </w:tabs>
        <w:spacing w:after="0" w:line="240" w:lineRule="auto"/>
        <w:rPr>
          <w:rFonts w:ascii="Cambria" w:eastAsia="Times New Roman" w:hAnsi="Cambria" w:cs="Times New Roman"/>
          <w:kern w:val="0"/>
          <w:sz w:val="24"/>
          <w:szCs w:val="24"/>
          <w14:ligatures w14:val="none"/>
        </w:rPr>
      </w:pPr>
      <w:r w:rsidRPr="004E0107">
        <w:rPr>
          <w:rFonts w:ascii="Cambria" w:eastAsia="Times New Roman" w:hAnsi="Cambria" w:cs="Times New Roman"/>
          <w:kern w:val="0"/>
          <w:sz w:val="24"/>
          <w:szCs w:val="24"/>
          <w14:ligatures w14:val="none"/>
        </w:rPr>
        <w:t>Approval of Utility Billing Information;</w:t>
      </w:r>
    </w:p>
    <w:p w14:paraId="4FCF3AD8" w14:textId="228A61A8" w:rsidR="0052344E" w:rsidRDefault="0052344E" w:rsidP="0052344E">
      <w:pPr>
        <w:tabs>
          <w:tab w:val="left" w:pos="360"/>
        </w:tabs>
        <w:spacing w:after="0" w:line="240" w:lineRule="auto"/>
        <w:ind w:right="33"/>
        <w:rPr>
          <w:rFonts w:ascii="Cambria" w:eastAsia="Times New Roman" w:hAnsi="Cambria" w:cs="Times New Roman"/>
          <w:kern w:val="0"/>
          <w:sz w:val="24"/>
          <w:szCs w:val="24"/>
          <w14:ligatures w14:val="none"/>
        </w:rPr>
      </w:pPr>
      <w:r w:rsidRPr="004E0107">
        <w:rPr>
          <w:rFonts w:ascii="Cambria" w:eastAsia="Times New Roman" w:hAnsi="Cambria" w:cs="Times New Roman"/>
          <w:kern w:val="0"/>
          <w:sz w:val="24"/>
          <w:szCs w:val="24"/>
          <w14:ligatures w14:val="none"/>
        </w:rPr>
        <w:t>Approval of Bank Reconciliation</w:t>
      </w:r>
      <w:r w:rsidR="00946F9E">
        <w:rPr>
          <w:rFonts w:ascii="Cambria" w:eastAsia="Times New Roman" w:hAnsi="Cambria" w:cs="Times New Roman"/>
          <w:kern w:val="0"/>
          <w:sz w:val="24"/>
          <w:szCs w:val="24"/>
          <w14:ligatures w14:val="none"/>
        </w:rPr>
        <w:t>;</w:t>
      </w:r>
      <w:r w:rsidR="0016259F">
        <w:rPr>
          <w:rFonts w:ascii="Cambria" w:eastAsia="Times New Roman" w:hAnsi="Cambria" w:cs="Times New Roman"/>
          <w:kern w:val="0"/>
          <w:sz w:val="24"/>
          <w:szCs w:val="24"/>
          <w14:ligatures w14:val="none"/>
        </w:rPr>
        <w:t xml:space="preserve">  Holtz/Altrichter, all in favor, motion carries</w:t>
      </w:r>
    </w:p>
    <w:p w14:paraId="01488FE0" w14:textId="77777777" w:rsidR="004E7BD7" w:rsidRDefault="004E7BD7" w:rsidP="0052344E">
      <w:pPr>
        <w:tabs>
          <w:tab w:val="left" w:pos="360"/>
        </w:tabs>
        <w:spacing w:after="0" w:line="240" w:lineRule="auto"/>
        <w:ind w:right="33"/>
        <w:rPr>
          <w:rFonts w:ascii="Cambria" w:eastAsia="Times New Roman" w:hAnsi="Cambria" w:cs="Times New Roman"/>
          <w:kern w:val="0"/>
          <w:sz w:val="24"/>
          <w:szCs w:val="24"/>
          <w14:ligatures w14:val="none"/>
        </w:rPr>
      </w:pPr>
    </w:p>
    <w:p w14:paraId="020BB725" w14:textId="77777777" w:rsidR="004E7BD7" w:rsidRPr="001E4A64" w:rsidRDefault="004E7BD7" w:rsidP="000D2787">
      <w:pPr>
        <w:spacing w:after="0"/>
        <w:ind w:right="33"/>
        <w:rPr>
          <w:rFonts w:ascii="Cambria" w:hAnsi="Cambria" w:cstheme="minorHAnsi"/>
          <w:sz w:val="24"/>
          <w:szCs w:val="24"/>
        </w:rPr>
      </w:pPr>
      <w:r w:rsidRPr="001E4A64">
        <w:rPr>
          <w:rFonts w:ascii="Cambria" w:hAnsi="Cambria" w:cstheme="minorHAnsi"/>
          <w:sz w:val="24"/>
          <w:szCs w:val="24"/>
        </w:rPr>
        <w:t>Call to Order the Truth In Taxation Hearing</w:t>
      </w:r>
    </w:p>
    <w:p w14:paraId="167DAF0E" w14:textId="0E12366E" w:rsidR="004E7BD7" w:rsidRPr="001E4A64" w:rsidRDefault="004E7BD7" w:rsidP="000D2787">
      <w:pPr>
        <w:pStyle w:val="ListParagraph"/>
        <w:numPr>
          <w:ilvl w:val="0"/>
          <w:numId w:val="10"/>
        </w:numPr>
        <w:spacing w:after="0"/>
        <w:ind w:right="33"/>
        <w:rPr>
          <w:rFonts w:ascii="Cambria" w:hAnsi="Cambria" w:cstheme="minorHAnsi"/>
          <w:sz w:val="24"/>
          <w:szCs w:val="24"/>
        </w:rPr>
      </w:pPr>
      <w:r w:rsidRPr="001E4A64">
        <w:rPr>
          <w:rFonts w:ascii="Cambria" w:hAnsi="Cambria" w:cstheme="minorHAnsi"/>
          <w:sz w:val="24"/>
          <w:szCs w:val="24"/>
        </w:rPr>
        <w:t>Public Forum</w:t>
      </w:r>
      <w:r w:rsidR="0016259F">
        <w:rPr>
          <w:rFonts w:ascii="Cambria" w:hAnsi="Cambria" w:cstheme="minorHAnsi"/>
          <w:sz w:val="24"/>
          <w:szCs w:val="24"/>
        </w:rPr>
        <w:t xml:space="preserve"> – </w:t>
      </w:r>
      <w:r w:rsidR="00F14EC1">
        <w:rPr>
          <w:rFonts w:ascii="Cambria" w:hAnsi="Cambria" w:cstheme="minorHAnsi"/>
          <w:sz w:val="24"/>
          <w:szCs w:val="24"/>
        </w:rPr>
        <w:t>Greg &amp; Donna Ulrick attended the meeting and were questioning why their property tax was raising so much.  Mayor Pierce explained the City portion of the property tax is only going up a max of 8%.  The property tax is based off of the property value.  Mr. Ulrick did not agree with the new property value of his property tax.  Mayor Pierce explained the property value is established with the McLeod County Assessor’s office.</w:t>
      </w:r>
      <w:r w:rsidR="0016259F">
        <w:rPr>
          <w:rFonts w:ascii="Cambria" w:hAnsi="Cambria" w:cstheme="minorHAnsi"/>
          <w:sz w:val="24"/>
          <w:szCs w:val="24"/>
        </w:rPr>
        <w:t xml:space="preserve"> </w:t>
      </w:r>
    </w:p>
    <w:p w14:paraId="6F975CFC" w14:textId="6F005511" w:rsidR="00F14EC1" w:rsidRDefault="004E7BD7" w:rsidP="00F14EC1">
      <w:pPr>
        <w:tabs>
          <w:tab w:val="left" w:pos="360"/>
        </w:tabs>
        <w:spacing w:after="0" w:line="240" w:lineRule="auto"/>
        <w:ind w:right="33"/>
        <w:rPr>
          <w:rFonts w:ascii="Cambria" w:eastAsia="Times New Roman" w:hAnsi="Cambria" w:cs="Times New Roman"/>
          <w:kern w:val="0"/>
          <w:sz w:val="24"/>
          <w:szCs w:val="24"/>
          <w14:ligatures w14:val="none"/>
        </w:rPr>
      </w:pPr>
      <w:r w:rsidRPr="001E4A64">
        <w:rPr>
          <w:rFonts w:ascii="Cambria" w:hAnsi="Cambria" w:cstheme="minorHAnsi"/>
          <w:sz w:val="24"/>
          <w:szCs w:val="24"/>
        </w:rPr>
        <w:t>Close the Truth in Taxation Hearing</w:t>
      </w:r>
      <w:r w:rsidR="00F14EC1">
        <w:rPr>
          <w:rFonts w:ascii="Cambria" w:hAnsi="Cambria" w:cstheme="minorHAnsi"/>
          <w:sz w:val="24"/>
          <w:szCs w:val="24"/>
        </w:rPr>
        <w:t xml:space="preserve">:  </w:t>
      </w:r>
      <w:r w:rsidR="00F14EC1">
        <w:rPr>
          <w:rFonts w:ascii="Cambria" w:eastAsia="Times New Roman" w:hAnsi="Cambria" w:cs="Times New Roman"/>
          <w:kern w:val="0"/>
          <w:sz w:val="24"/>
          <w:szCs w:val="24"/>
          <w14:ligatures w14:val="none"/>
        </w:rPr>
        <w:t xml:space="preserve">Holtz/Altrichter, all in favor, </w:t>
      </w:r>
      <w:r w:rsidR="00AA5B70">
        <w:rPr>
          <w:rFonts w:ascii="Cambria" w:eastAsia="Times New Roman" w:hAnsi="Cambria" w:cs="Times New Roman"/>
          <w:kern w:val="0"/>
          <w:sz w:val="24"/>
          <w:szCs w:val="24"/>
          <w14:ligatures w14:val="none"/>
        </w:rPr>
        <w:t>Eitel-yea, Altrichter-yea, Holtz-yea, Peirce-yea, all in favor, motion carries</w:t>
      </w:r>
    </w:p>
    <w:p w14:paraId="60AB41E8" w14:textId="77777777" w:rsidR="00DC2E7E" w:rsidRDefault="00DC2E7E" w:rsidP="000D2787">
      <w:pPr>
        <w:spacing w:after="0"/>
        <w:ind w:right="33"/>
        <w:rPr>
          <w:rFonts w:ascii="Cambria" w:hAnsi="Cambria" w:cstheme="minorHAnsi"/>
          <w:sz w:val="24"/>
          <w:szCs w:val="24"/>
        </w:rPr>
      </w:pPr>
    </w:p>
    <w:p w14:paraId="11385CA4" w14:textId="77777777" w:rsidR="00DC2E7E" w:rsidRDefault="00DC2E7E" w:rsidP="00DC2E7E">
      <w:pPr>
        <w:pStyle w:val="ListParagraph"/>
        <w:numPr>
          <w:ilvl w:val="0"/>
          <w:numId w:val="9"/>
        </w:numPr>
        <w:tabs>
          <w:tab w:val="left" w:pos="360"/>
        </w:tabs>
        <w:spacing w:after="0" w:line="240" w:lineRule="auto"/>
        <w:ind w:right="33"/>
        <w:rPr>
          <w:rFonts w:ascii="Cambria" w:eastAsia="Times New Roman" w:hAnsi="Cambria" w:cs="Times New Roman"/>
          <w:bCs/>
          <w:kern w:val="0"/>
          <w:sz w:val="24"/>
          <w:szCs w:val="24"/>
          <w14:ligatures w14:val="none"/>
        </w:rPr>
      </w:pPr>
      <w:r>
        <w:rPr>
          <w:rFonts w:ascii="Cambria" w:eastAsia="Times New Roman" w:hAnsi="Cambria" w:cs="Times New Roman"/>
          <w:bCs/>
          <w:kern w:val="0"/>
          <w:sz w:val="24"/>
          <w:szCs w:val="24"/>
          <w14:ligatures w14:val="none"/>
        </w:rPr>
        <w:t>Township Fire and EMR Concerns</w:t>
      </w:r>
    </w:p>
    <w:p w14:paraId="3A46BF7E" w14:textId="48FAD9F6" w:rsidR="00DC2E7E" w:rsidRPr="00DC2E7E" w:rsidRDefault="00DC2E7E" w:rsidP="00DC2E7E">
      <w:pPr>
        <w:pStyle w:val="ListParagraph"/>
        <w:numPr>
          <w:ilvl w:val="1"/>
          <w:numId w:val="9"/>
        </w:numPr>
        <w:shd w:val="clear" w:color="auto" w:fill="FFFFFF"/>
        <w:spacing w:after="0" w:line="240" w:lineRule="auto"/>
        <w:rPr>
          <w:rFonts w:ascii="Cambria" w:eastAsia="Times New Roman" w:hAnsi="Cambria" w:cs="Arial"/>
          <w:color w:val="222222"/>
          <w:kern w:val="0"/>
          <w:sz w:val="24"/>
          <w:szCs w:val="24"/>
          <w14:ligatures w14:val="none"/>
        </w:rPr>
      </w:pPr>
      <w:r w:rsidRPr="00DC2E7E">
        <w:rPr>
          <w:rFonts w:ascii="Cambria" w:eastAsia="Times New Roman" w:hAnsi="Cambria" w:cs="Arial"/>
          <w:color w:val="222222"/>
          <w:kern w:val="0"/>
          <w:sz w:val="24"/>
          <w:szCs w:val="24"/>
          <w14:ligatures w14:val="none"/>
        </w:rPr>
        <w:t>Stewart Fire Contract with Townships.</w:t>
      </w:r>
      <w:r w:rsidR="00CF148D">
        <w:rPr>
          <w:rFonts w:ascii="Cambria" w:eastAsia="Times New Roman" w:hAnsi="Cambria" w:cs="Arial"/>
          <w:color w:val="222222"/>
          <w:kern w:val="0"/>
          <w:sz w:val="24"/>
          <w:szCs w:val="24"/>
          <w14:ligatures w14:val="none"/>
        </w:rPr>
        <w:t xml:space="preserve">  The townships would like to see a shorter length of contract either a year or 2-year contract.  </w:t>
      </w:r>
    </w:p>
    <w:p w14:paraId="472D1C4A" w14:textId="4CF080F5" w:rsidR="00DC2E7E" w:rsidRPr="00DC2E7E" w:rsidRDefault="00DC2E7E" w:rsidP="00DC2E7E">
      <w:pPr>
        <w:pStyle w:val="ListParagraph"/>
        <w:numPr>
          <w:ilvl w:val="1"/>
          <w:numId w:val="9"/>
        </w:numPr>
        <w:shd w:val="clear" w:color="auto" w:fill="FFFFFF"/>
        <w:spacing w:after="0" w:line="240" w:lineRule="auto"/>
        <w:rPr>
          <w:rFonts w:ascii="Cambria" w:eastAsia="Times New Roman" w:hAnsi="Cambria" w:cs="Arial"/>
          <w:color w:val="222222"/>
          <w:kern w:val="0"/>
          <w:sz w:val="24"/>
          <w:szCs w:val="24"/>
          <w14:ligatures w14:val="none"/>
        </w:rPr>
      </w:pPr>
      <w:r w:rsidRPr="00DC2E7E">
        <w:rPr>
          <w:rFonts w:ascii="Cambria" w:eastAsia="Times New Roman" w:hAnsi="Cambria" w:cs="Arial"/>
          <w:color w:val="222222"/>
          <w:kern w:val="0"/>
          <w:sz w:val="24"/>
          <w:szCs w:val="24"/>
          <w14:ligatures w14:val="none"/>
        </w:rPr>
        <w:t>Steps to improve responses and knowledge of how to use equipment.</w:t>
      </w:r>
      <w:r w:rsidR="00CF148D">
        <w:rPr>
          <w:rFonts w:ascii="Cambria" w:eastAsia="Times New Roman" w:hAnsi="Cambria" w:cs="Arial"/>
          <w:color w:val="222222"/>
          <w:kern w:val="0"/>
          <w:sz w:val="24"/>
          <w:szCs w:val="24"/>
          <w14:ligatures w14:val="none"/>
        </w:rPr>
        <w:t xml:space="preserve"> The townships do not want to see the department dissolved; they just want to fix the problems.  One of the concerns was the accident on Hwy 212 and there was no aid from Stewart at this scene.  Mayor Pierce explained the call came from Renville County who called Buffalo Lake Fire and Buffalo Lake Emergency.  Stewart was only dispatched from mutual aid – traffic control and ground search.  The Sherriff’s Department and State Troopers were doing the traffic control.   One of the problems for the department is all but one member is not in town during the day.  The department has been actively trying to recruit for daytime hours.  Fire Chief Hansen explained the department is working with McLeod County Fire Chiefs Association to go to a Model A Mutual Aid set up this has been getting worked on for the last 6 months.  The question was asked about how many members show up for the </w:t>
      </w:r>
      <w:r w:rsidR="00CF148D">
        <w:rPr>
          <w:rFonts w:ascii="Cambria" w:eastAsia="Times New Roman" w:hAnsi="Cambria" w:cs="Arial"/>
          <w:color w:val="222222"/>
          <w:kern w:val="0"/>
          <w:sz w:val="24"/>
          <w:szCs w:val="24"/>
          <w14:ligatures w14:val="none"/>
        </w:rPr>
        <w:lastRenderedPageBreak/>
        <w:t>drill night</w:t>
      </w:r>
      <w:r w:rsidR="00BC40F9">
        <w:rPr>
          <w:rFonts w:ascii="Cambria" w:eastAsia="Times New Roman" w:hAnsi="Cambria" w:cs="Arial"/>
          <w:color w:val="222222"/>
          <w:kern w:val="0"/>
          <w:sz w:val="24"/>
          <w:szCs w:val="24"/>
          <w14:ligatures w14:val="none"/>
        </w:rPr>
        <w:t xml:space="preserve">s, which are held once a month and there is usually 7-8 members that show up.  There are currently 11 first responders on the rooster.  </w:t>
      </w:r>
    </w:p>
    <w:p w14:paraId="28F11597" w14:textId="77777777" w:rsidR="00DC2E7E" w:rsidRDefault="00DC2E7E" w:rsidP="00F27233">
      <w:pPr>
        <w:tabs>
          <w:tab w:val="left" w:pos="360"/>
        </w:tabs>
        <w:spacing w:after="0" w:line="240" w:lineRule="auto"/>
        <w:ind w:right="33"/>
        <w:rPr>
          <w:rFonts w:ascii="Cambria" w:eastAsia="Times New Roman" w:hAnsi="Cambria" w:cs="Times New Roman"/>
          <w:b/>
          <w:kern w:val="0"/>
          <w:sz w:val="24"/>
          <w:szCs w:val="24"/>
          <w14:ligatures w14:val="none"/>
        </w:rPr>
      </w:pPr>
    </w:p>
    <w:p w14:paraId="6F4C3E36" w14:textId="0CFEE057" w:rsidR="004E7BD7" w:rsidRDefault="0052344E" w:rsidP="00F27233">
      <w:pPr>
        <w:tabs>
          <w:tab w:val="left" w:pos="360"/>
        </w:tabs>
        <w:spacing w:after="0" w:line="240" w:lineRule="auto"/>
        <w:ind w:right="33"/>
        <w:rPr>
          <w:rFonts w:ascii="Cambria" w:eastAsia="Times New Roman" w:hAnsi="Cambria" w:cs="Times New Roman"/>
          <w:b/>
          <w:kern w:val="0"/>
          <w:sz w:val="24"/>
          <w:szCs w:val="24"/>
          <w14:ligatures w14:val="none"/>
        </w:rPr>
      </w:pPr>
      <w:r w:rsidRPr="007A3D21">
        <w:rPr>
          <w:rFonts w:ascii="Cambria" w:eastAsia="Times New Roman" w:hAnsi="Cambria" w:cs="Times New Roman"/>
          <w:b/>
          <w:kern w:val="0"/>
          <w:sz w:val="24"/>
          <w:szCs w:val="24"/>
          <w14:ligatures w14:val="none"/>
        </w:rPr>
        <w:t>Petitions, requests</w:t>
      </w:r>
      <w:r w:rsidR="005D2616">
        <w:rPr>
          <w:rFonts w:ascii="Cambria" w:eastAsia="Times New Roman" w:hAnsi="Cambria" w:cs="Times New Roman"/>
          <w:b/>
          <w:kern w:val="0"/>
          <w:sz w:val="24"/>
          <w:szCs w:val="24"/>
          <w14:ligatures w14:val="none"/>
        </w:rPr>
        <w:t>,</w:t>
      </w:r>
      <w:r w:rsidRPr="007A3D21">
        <w:rPr>
          <w:rFonts w:ascii="Cambria" w:eastAsia="Times New Roman" w:hAnsi="Cambria" w:cs="Times New Roman"/>
          <w:b/>
          <w:kern w:val="0"/>
          <w:sz w:val="24"/>
          <w:szCs w:val="24"/>
          <w14:ligatures w14:val="none"/>
        </w:rPr>
        <w:t xml:space="preserve"> and communications</w:t>
      </w:r>
    </w:p>
    <w:p w14:paraId="492203E8" w14:textId="6C9333A3" w:rsidR="0051628B" w:rsidRDefault="0051628B" w:rsidP="00A82421">
      <w:pPr>
        <w:pStyle w:val="ListParagraph"/>
        <w:numPr>
          <w:ilvl w:val="0"/>
          <w:numId w:val="14"/>
        </w:numPr>
        <w:tabs>
          <w:tab w:val="left" w:pos="360"/>
        </w:tabs>
        <w:spacing w:after="0" w:line="240" w:lineRule="auto"/>
        <w:ind w:right="33"/>
        <w:rPr>
          <w:rFonts w:ascii="Cambria" w:eastAsia="Times New Roman" w:hAnsi="Cambria" w:cs="Times New Roman"/>
          <w:bCs/>
          <w:kern w:val="0"/>
          <w:sz w:val="24"/>
          <w:szCs w:val="24"/>
          <w14:ligatures w14:val="none"/>
        </w:rPr>
      </w:pPr>
      <w:r w:rsidRPr="00A82421">
        <w:rPr>
          <w:rFonts w:ascii="Cambria" w:eastAsia="Times New Roman" w:hAnsi="Cambria" w:cs="Times New Roman"/>
          <w:bCs/>
          <w:kern w:val="0"/>
          <w:sz w:val="24"/>
          <w:szCs w:val="24"/>
          <w14:ligatures w14:val="none"/>
        </w:rPr>
        <w:t>Notice of Public Hearing for McLeod County Planning Commission</w:t>
      </w:r>
      <w:r w:rsidR="0024038E">
        <w:rPr>
          <w:rFonts w:ascii="Cambria" w:eastAsia="Times New Roman" w:hAnsi="Cambria" w:cs="Times New Roman"/>
          <w:bCs/>
          <w:kern w:val="0"/>
          <w:sz w:val="24"/>
          <w:szCs w:val="24"/>
          <w14:ligatures w14:val="none"/>
        </w:rPr>
        <w:t xml:space="preserve"> </w:t>
      </w:r>
    </w:p>
    <w:p w14:paraId="42212DB8" w14:textId="465C0CFD" w:rsidR="00A82421" w:rsidRDefault="00A82421" w:rsidP="00A82421">
      <w:pPr>
        <w:pStyle w:val="ListParagraph"/>
        <w:numPr>
          <w:ilvl w:val="0"/>
          <w:numId w:val="14"/>
        </w:numPr>
        <w:tabs>
          <w:tab w:val="left" w:pos="360"/>
        </w:tabs>
        <w:spacing w:after="0" w:line="240" w:lineRule="auto"/>
        <w:ind w:right="33"/>
        <w:rPr>
          <w:rFonts w:ascii="Cambria" w:eastAsia="Times New Roman" w:hAnsi="Cambria" w:cs="Times New Roman"/>
          <w:bCs/>
          <w:kern w:val="0"/>
          <w:sz w:val="24"/>
          <w:szCs w:val="24"/>
          <w14:ligatures w14:val="none"/>
        </w:rPr>
      </w:pPr>
      <w:r>
        <w:rPr>
          <w:rFonts w:ascii="Cambria" w:eastAsia="Times New Roman" w:hAnsi="Cambria" w:cs="Times New Roman"/>
          <w:bCs/>
          <w:kern w:val="0"/>
          <w:sz w:val="24"/>
          <w:szCs w:val="24"/>
          <w14:ligatures w14:val="none"/>
        </w:rPr>
        <w:t>BLHS FFA Donation Request for Fishing Contest</w:t>
      </w:r>
      <w:r w:rsidR="0024038E">
        <w:rPr>
          <w:rFonts w:ascii="Cambria" w:eastAsia="Times New Roman" w:hAnsi="Cambria" w:cs="Times New Roman"/>
          <w:bCs/>
          <w:kern w:val="0"/>
          <w:sz w:val="24"/>
          <w:szCs w:val="24"/>
          <w14:ligatures w14:val="none"/>
        </w:rPr>
        <w:t xml:space="preserve"> – Council decided to not do the donation.</w:t>
      </w:r>
    </w:p>
    <w:p w14:paraId="0B808C7D" w14:textId="7813FCE7" w:rsidR="00A82421" w:rsidRPr="0024038E" w:rsidRDefault="00A82421" w:rsidP="0024038E">
      <w:pPr>
        <w:tabs>
          <w:tab w:val="left" w:pos="360"/>
        </w:tabs>
        <w:spacing w:after="0" w:line="240" w:lineRule="auto"/>
        <w:rPr>
          <w:rFonts w:ascii="Cambria" w:eastAsia="Times New Roman" w:hAnsi="Cambria" w:cs="Times New Roman"/>
          <w:kern w:val="0"/>
          <w:sz w:val="24"/>
          <w:szCs w:val="24"/>
          <w14:ligatures w14:val="none"/>
        </w:rPr>
      </w:pPr>
      <w:r>
        <w:rPr>
          <w:rFonts w:ascii="Cambria" w:eastAsia="Times New Roman" w:hAnsi="Cambria" w:cs="Times New Roman"/>
          <w:bCs/>
          <w:kern w:val="0"/>
          <w:sz w:val="24"/>
          <w:szCs w:val="24"/>
          <w14:ligatures w14:val="none"/>
        </w:rPr>
        <w:t>Office Closure for Christmas 12-24-25 thru 12-26-25</w:t>
      </w:r>
      <w:r w:rsidR="0024038E">
        <w:rPr>
          <w:rFonts w:ascii="Cambria" w:eastAsia="Times New Roman" w:hAnsi="Cambria" w:cs="Times New Roman"/>
          <w:bCs/>
          <w:kern w:val="0"/>
          <w:sz w:val="24"/>
          <w:szCs w:val="24"/>
          <w14:ligatures w14:val="none"/>
        </w:rPr>
        <w:t xml:space="preserve"> – After some discussion, the council decided the office will be closing December 24, 2025 at noon and reopening at 7 am on December 26, 2025.  </w:t>
      </w:r>
      <w:r w:rsidR="0024038E">
        <w:rPr>
          <w:rFonts w:ascii="Cambria" w:eastAsia="Times New Roman" w:hAnsi="Cambria" w:cs="Times New Roman"/>
          <w:kern w:val="0"/>
          <w:sz w:val="24"/>
          <w:szCs w:val="24"/>
          <w14:ligatures w14:val="none"/>
        </w:rPr>
        <w:t>Holtz/Eitel, all in favor, motion carries</w:t>
      </w:r>
    </w:p>
    <w:p w14:paraId="5DE93F0B" w14:textId="0947174E" w:rsidR="00A82421" w:rsidRPr="00A82421" w:rsidRDefault="00A82421" w:rsidP="00A82421">
      <w:pPr>
        <w:pStyle w:val="ListParagraph"/>
        <w:numPr>
          <w:ilvl w:val="0"/>
          <w:numId w:val="14"/>
        </w:numPr>
        <w:tabs>
          <w:tab w:val="left" w:pos="360"/>
        </w:tabs>
        <w:spacing w:after="0" w:line="240" w:lineRule="auto"/>
        <w:ind w:right="33"/>
        <w:rPr>
          <w:rFonts w:ascii="Cambria" w:eastAsia="Times New Roman" w:hAnsi="Cambria" w:cs="Times New Roman"/>
          <w:bCs/>
          <w:kern w:val="0"/>
          <w:sz w:val="24"/>
          <w:szCs w:val="24"/>
          <w14:ligatures w14:val="none"/>
        </w:rPr>
      </w:pPr>
      <w:r>
        <w:rPr>
          <w:rFonts w:ascii="Cambria" w:eastAsia="Times New Roman" w:hAnsi="Cambria" w:cs="Times New Roman"/>
          <w:bCs/>
          <w:kern w:val="0"/>
          <w:sz w:val="24"/>
          <w:szCs w:val="24"/>
          <w14:ligatures w14:val="none"/>
        </w:rPr>
        <w:t>Staff Medical Leave Request</w:t>
      </w:r>
      <w:r w:rsidR="0024038E">
        <w:rPr>
          <w:rFonts w:ascii="Cambria" w:eastAsia="Times New Roman" w:hAnsi="Cambria" w:cs="Times New Roman"/>
          <w:bCs/>
          <w:kern w:val="0"/>
          <w:sz w:val="24"/>
          <w:szCs w:val="24"/>
          <w14:ligatures w14:val="none"/>
        </w:rPr>
        <w:t xml:space="preserve"> – A staff member will be out on a medical leave for an undetermined amount of time starting on December 8, 2025.  There was concern staff member did not give adequate notice to any council members or mayor.  Proper request was also not given and no communication was given to the staff member who will need to cover for the absent staff member.   </w:t>
      </w:r>
    </w:p>
    <w:p w14:paraId="66D8CE88" w14:textId="75B67A3A" w:rsidR="0002599B" w:rsidRPr="00FF5196" w:rsidRDefault="0002599B" w:rsidP="000743E4">
      <w:pPr>
        <w:pStyle w:val="ListParagraph"/>
        <w:tabs>
          <w:tab w:val="left" w:pos="360"/>
        </w:tabs>
        <w:spacing w:after="0" w:line="240" w:lineRule="auto"/>
        <w:ind w:right="33"/>
        <w:rPr>
          <w:rFonts w:ascii="Cambria" w:eastAsia="Times New Roman" w:hAnsi="Cambria" w:cs="Times New Roman"/>
          <w:bCs/>
          <w:kern w:val="0"/>
          <w:sz w:val="24"/>
          <w:szCs w:val="24"/>
          <w14:ligatures w14:val="none"/>
        </w:rPr>
      </w:pPr>
    </w:p>
    <w:p w14:paraId="44F5D75E" w14:textId="348A290E" w:rsidR="003C422D" w:rsidRDefault="0052344E" w:rsidP="00DC2E7E">
      <w:pPr>
        <w:tabs>
          <w:tab w:val="left" w:pos="360"/>
        </w:tabs>
        <w:spacing w:after="0" w:line="240" w:lineRule="auto"/>
        <w:ind w:right="33"/>
        <w:rPr>
          <w:rFonts w:ascii="Cambria" w:eastAsia="Times New Roman" w:hAnsi="Cambria" w:cs="Times New Roman"/>
          <w:b/>
          <w:kern w:val="0"/>
          <w:sz w:val="24"/>
          <w:szCs w:val="24"/>
          <w14:ligatures w14:val="none"/>
        </w:rPr>
      </w:pPr>
      <w:r w:rsidRPr="004E0107">
        <w:rPr>
          <w:rFonts w:ascii="Cambria" w:eastAsia="Times New Roman" w:hAnsi="Cambria" w:cs="Times New Roman"/>
          <w:b/>
          <w:kern w:val="0"/>
          <w:sz w:val="24"/>
          <w:szCs w:val="24"/>
          <w14:ligatures w14:val="none"/>
        </w:rPr>
        <w:t>Ordinances and Resolutions;</w:t>
      </w:r>
    </w:p>
    <w:p w14:paraId="1B3F6D5D" w14:textId="31543D60" w:rsidR="00DC2E7E" w:rsidRDefault="00DC2E7E" w:rsidP="00DC2E7E">
      <w:pPr>
        <w:pStyle w:val="ListParagraph"/>
        <w:numPr>
          <w:ilvl w:val="0"/>
          <w:numId w:val="13"/>
        </w:numPr>
        <w:tabs>
          <w:tab w:val="left" w:pos="360"/>
        </w:tabs>
        <w:spacing w:after="0" w:line="240" w:lineRule="auto"/>
        <w:ind w:right="33"/>
        <w:rPr>
          <w:rFonts w:ascii="Cambria" w:eastAsia="Times New Roman" w:hAnsi="Cambria" w:cs="Times New Roman"/>
          <w:kern w:val="0"/>
          <w:sz w:val="24"/>
          <w:szCs w:val="24"/>
          <w14:ligatures w14:val="none"/>
        </w:rPr>
      </w:pPr>
      <w:r w:rsidRPr="00DC2E7E">
        <w:rPr>
          <w:rFonts w:ascii="Cambria" w:eastAsia="Times New Roman" w:hAnsi="Cambria" w:cs="Times New Roman"/>
          <w:kern w:val="0"/>
          <w:sz w:val="24"/>
          <w:szCs w:val="24"/>
          <w14:ligatures w14:val="none"/>
        </w:rPr>
        <w:t>Resolution 2025-</w:t>
      </w:r>
      <w:r>
        <w:rPr>
          <w:rFonts w:ascii="Cambria" w:eastAsia="Times New Roman" w:hAnsi="Cambria" w:cs="Times New Roman"/>
          <w:kern w:val="0"/>
          <w:sz w:val="24"/>
          <w:szCs w:val="24"/>
          <w14:ligatures w14:val="none"/>
        </w:rPr>
        <w:t>112</w:t>
      </w:r>
      <w:r w:rsidRPr="00DC2E7E">
        <w:rPr>
          <w:rFonts w:ascii="Cambria" w:eastAsia="Times New Roman" w:hAnsi="Cambria" w:cs="Times New Roman"/>
          <w:kern w:val="0"/>
          <w:sz w:val="24"/>
          <w:szCs w:val="24"/>
          <w14:ligatures w14:val="none"/>
        </w:rPr>
        <w:t xml:space="preserve"> Increase Insurance Stipend for Employees</w:t>
      </w:r>
      <w:r w:rsidR="0024038E">
        <w:rPr>
          <w:rFonts w:ascii="Cambria" w:eastAsia="Times New Roman" w:hAnsi="Cambria" w:cs="Times New Roman"/>
          <w:kern w:val="0"/>
          <w:sz w:val="24"/>
          <w:szCs w:val="24"/>
          <w14:ligatures w14:val="none"/>
        </w:rPr>
        <w:t xml:space="preserve"> – </w:t>
      </w:r>
    </w:p>
    <w:p w14:paraId="02F8EA4E" w14:textId="76CE49C3" w:rsidR="00DC2E7E" w:rsidRDefault="00DC2E7E" w:rsidP="00DC2E7E">
      <w:pPr>
        <w:pStyle w:val="ListParagraph"/>
        <w:numPr>
          <w:ilvl w:val="0"/>
          <w:numId w:val="13"/>
        </w:numPr>
        <w:tabs>
          <w:tab w:val="left" w:pos="360"/>
        </w:tabs>
        <w:spacing w:after="0" w:line="240" w:lineRule="auto"/>
        <w:ind w:right="33"/>
        <w:rPr>
          <w:rFonts w:ascii="Cambria" w:eastAsia="Times New Roman" w:hAnsi="Cambria" w:cs="Times New Roman"/>
          <w:kern w:val="0"/>
          <w:sz w:val="24"/>
          <w:szCs w:val="24"/>
          <w14:ligatures w14:val="none"/>
        </w:rPr>
      </w:pPr>
      <w:r w:rsidRPr="00DC2E7E">
        <w:rPr>
          <w:rFonts w:ascii="Cambria" w:eastAsia="Times New Roman" w:hAnsi="Cambria" w:cs="Times New Roman"/>
          <w:kern w:val="0"/>
          <w:sz w:val="24"/>
          <w:szCs w:val="24"/>
          <w14:ligatures w14:val="none"/>
        </w:rPr>
        <w:t>Resolution 2025 –</w:t>
      </w:r>
      <w:r>
        <w:rPr>
          <w:rFonts w:ascii="Cambria" w:eastAsia="Times New Roman" w:hAnsi="Cambria" w:cs="Times New Roman"/>
          <w:kern w:val="0"/>
          <w:sz w:val="24"/>
          <w:szCs w:val="24"/>
          <w14:ligatures w14:val="none"/>
        </w:rPr>
        <w:t>115</w:t>
      </w:r>
      <w:r w:rsidR="00BD5A8F">
        <w:rPr>
          <w:rFonts w:ascii="Cambria" w:eastAsia="Times New Roman" w:hAnsi="Cambria" w:cs="Times New Roman"/>
          <w:kern w:val="0"/>
          <w:sz w:val="24"/>
          <w:szCs w:val="24"/>
          <w14:ligatures w14:val="none"/>
        </w:rPr>
        <w:t xml:space="preserve"> </w:t>
      </w:r>
      <w:r w:rsidRPr="00DC2E7E">
        <w:rPr>
          <w:rFonts w:ascii="Cambria" w:eastAsia="Times New Roman" w:hAnsi="Cambria" w:cs="Times New Roman"/>
          <w:kern w:val="0"/>
          <w:sz w:val="24"/>
          <w:szCs w:val="24"/>
          <w14:ligatures w14:val="none"/>
        </w:rPr>
        <w:t>Website Compliance Upgrade and Emergency Notification System</w:t>
      </w:r>
      <w:r w:rsidR="00BD5A8F">
        <w:rPr>
          <w:rFonts w:ascii="Cambria" w:eastAsia="Times New Roman" w:hAnsi="Cambria" w:cs="Times New Roman"/>
          <w:kern w:val="0"/>
          <w:sz w:val="24"/>
          <w:szCs w:val="24"/>
          <w14:ligatures w14:val="none"/>
        </w:rPr>
        <w:t xml:space="preserve"> – Motion was made to relook at Resolution 2025-112 and Resolution 2025-115 for the 2027 budget.  Altrichter/Holtz – all in favor, motion carries</w:t>
      </w:r>
    </w:p>
    <w:p w14:paraId="209AFC7B" w14:textId="0519F6F7" w:rsidR="00DC2E7E" w:rsidRDefault="00DC2E7E" w:rsidP="00DC2E7E">
      <w:pPr>
        <w:pStyle w:val="ListParagraph"/>
        <w:numPr>
          <w:ilvl w:val="0"/>
          <w:numId w:val="13"/>
        </w:numPr>
        <w:tabs>
          <w:tab w:val="left" w:pos="360"/>
        </w:tabs>
        <w:spacing w:after="0" w:line="240" w:lineRule="auto"/>
        <w:ind w:right="33"/>
        <w:rPr>
          <w:rFonts w:ascii="Cambria" w:eastAsia="Times New Roman" w:hAnsi="Cambria" w:cs="Times New Roman"/>
          <w:kern w:val="0"/>
          <w:sz w:val="24"/>
          <w:szCs w:val="24"/>
          <w14:ligatures w14:val="none"/>
        </w:rPr>
      </w:pPr>
      <w:r w:rsidRPr="00DC2E7E">
        <w:rPr>
          <w:rFonts w:ascii="Cambria" w:eastAsia="Times New Roman" w:hAnsi="Cambria" w:cs="Times New Roman"/>
          <w:kern w:val="0"/>
          <w:sz w:val="24"/>
          <w:szCs w:val="24"/>
          <w14:ligatures w14:val="none"/>
        </w:rPr>
        <w:t>Resolution 2025- 110</w:t>
      </w:r>
      <w:r w:rsidR="00BD5A8F">
        <w:rPr>
          <w:rFonts w:ascii="Cambria" w:eastAsia="Times New Roman" w:hAnsi="Cambria" w:cs="Times New Roman"/>
          <w:kern w:val="0"/>
          <w:sz w:val="24"/>
          <w:szCs w:val="24"/>
          <w14:ligatures w14:val="none"/>
        </w:rPr>
        <w:t xml:space="preserve"> </w:t>
      </w:r>
      <w:r w:rsidRPr="00DC2E7E">
        <w:rPr>
          <w:rFonts w:ascii="Cambria" w:eastAsia="Times New Roman" w:hAnsi="Cambria" w:cs="Times New Roman"/>
          <w:kern w:val="0"/>
          <w:sz w:val="24"/>
          <w:szCs w:val="24"/>
          <w14:ligatures w14:val="none"/>
        </w:rPr>
        <w:t>Approval of 2026 Final Budget</w:t>
      </w:r>
      <w:r w:rsidR="00BD5A8F">
        <w:rPr>
          <w:rFonts w:ascii="Cambria" w:eastAsia="Times New Roman" w:hAnsi="Cambria" w:cs="Times New Roman"/>
          <w:kern w:val="0"/>
          <w:sz w:val="24"/>
          <w:szCs w:val="24"/>
          <w14:ligatures w14:val="none"/>
        </w:rPr>
        <w:t xml:space="preserve"> – Mayor P</w:t>
      </w:r>
      <w:r w:rsidR="00BE2492">
        <w:rPr>
          <w:rFonts w:ascii="Cambria" w:eastAsia="Times New Roman" w:hAnsi="Cambria" w:cs="Times New Roman"/>
          <w:kern w:val="0"/>
          <w:sz w:val="24"/>
          <w:szCs w:val="24"/>
          <w14:ligatures w14:val="none"/>
        </w:rPr>
        <w:t>ei</w:t>
      </w:r>
      <w:r w:rsidR="00BD5A8F">
        <w:rPr>
          <w:rFonts w:ascii="Cambria" w:eastAsia="Times New Roman" w:hAnsi="Cambria" w:cs="Times New Roman"/>
          <w:kern w:val="0"/>
          <w:sz w:val="24"/>
          <w:szCs w:val="24"/>
          <w14:ligatures w14:val="none"/>
        </w:rPr>
        <w:t>rce proposed the following cuts to the 2026 budget and taking $25,000 or of saving and doing a 1-2% increase for 2026:</w:t>
      </w:r>
    </w:p>
    <w:p w14:paraId="49D38D89" w14:textId="32464720" w:rsidR="00BD5A8F" w:rsidRDefault="00BD5A8F" w:rsidP="00BD5A8F">
      <w:pPr>
        <w:pStyle w:val="ListParagraph"/>
        <w:tabs>
          <w:tab w:val="left" w:pos="360"/>
        </w:tabs>
        <w:spacing w:after="0" w:line="240" w:lineRule="auto"/>
        <w:ind w:right="33"/>
        <w:rPr>
          <w:rFonts w:ascii="Cambria" w:eastAsia="Times New Roman" w:hAnsi="Cambria" w:cs="Times New Roman"/>
          <w:kern w:val="0"/>
          <w:sz w:val="24"/>
          <w:szCs w:val="24"/>
          <w14:ligatures w14:val="none"/>
        </w:rPr>
      </w:pPr>
      <w:r>
        <w:rPr>
          <w:rFonts w:ascii="Cambria" w:eastAsia="Times New Roman" w:hAnsi="Cambria" w:cs="Times New Roman"/>
          <w:kern w:val="0"/>
          <w:sz w:val="24"/>
          <w:szCs w:val="24"/>
          <w14:ligatures w14:val="none"/>
        </w:rPr>
        <w:tab/>
        <w:t>100-42200-401 – Reduce by $5,000</w:t>
      </w:r>
    </w:p>
    <w:p w14:paraId="3279DC9F" w14:textId="64B55691" w:rsidR="00BD5A8F" w:rsidRDefault="00BD5A8F" w:rsidP="00BD5A8F">
      <w:pPr>
        <w:pStyle w:val="ListParagraph"/>
        <w:tabs>
          <w:tab w:val="left" w:pos="360"/>
        </w:tabs>
        <w:spacing w:after="0" w:line="240" w:lineRule="auto"/>
        <w:ind w:right="33"/>
        <w:rPr>
          <w:rFonts w:ascii="Cambria" w:eastAsia="Times New Roman" w:hAnsi="Cambria" w:cs="Times New Roman"/>
          <w:kern w:val="0"/>
          <w:sz w:val="24"/>
          <w:szCs w:val="24"/>
          <w14:ligatures w14:val="none"/>
        </w:rPr>
      </w:pPr>
      <w:r>
        <w:rPr>
          <w:rFonts w:ascii="Cambria" w:eastAsia="Times New Roman" w:hAnsi="Cambria" w:cs="Times New Roman"/>
          <w:kern w:val="0"/>
          <w:sz w:val="24"/>
          <w:szCs w:val="24"/>
          <w14:ligatures w14:val="none"/>
        </w:rPr>
        <w:tab/>
        <w:t>100-42200-500 – Reduce by $5,000</w:t>
      </w:r>
    </w:p>
    <w:p w14:paraId="729654E3" w14:textId="7F882865" w:rsidR="00BD5A8F" w:rsidRDefault="00BD5A8F" w:rsidP="00BD5A8F">
      <w:pPr>
        <w:pStyle w:val="ListParagraph"/>
        <w:tabs>
          <w:tab w:val="left" w:pos="360"/>
        </w:tabs>
        <w:spacing w:after="0" w:line="240" w:lineRule="auto"/>
        <w:ind w:right="33"/>
        <w:rPr>
          <w:rFonts w:ascii="Cambria" w:eastAsia="Times New Roman" w:hAnsi="Cambria" w:cs="Times New Roman"/>
          <w:kern w:val="0"/>
          <w:sz w:val="24"/>
          <w:szCs w:val="24"/>
          <w14:ligatures w14:val="none"/>
        </w:rPr>
      </w:pPr>
      <w:r>
        <w:rPr>
          <w:rFonts w:ascii="Cambria" w:eastAsia="Times New Roman" w:hAnsi="Cambria" w:cs="Times New Roman"/>
          <w:kern w:val="0"/>
          <w:sz w:val="24"/>
          <w:szCs w:val="24"/>
          <w14:ligatures w14:val="none"/>
        </w:rPr>
        <w:tab/>
        <w:t>100-43100-415 – Reduce by $5,000</w:t>
      </w:r>
    </w:p>
    <w:p w14:paraId="2019ADFE" w14:textId="7BCC10FD" w:rsidR="00BD5A8F" w:rsidRDefault="00BD5A8F" w:rsidP="00BD5A8F">
      <w:pPr>
        <w:pStyle w:val="ListParagraph"/>
        <w:tabs>
          <w:tab w:val="left" w:pos="360"/>
        </w:tabs>
        <w:spacing w:after="0" w:line="240" w:lineRule="auto"/>
        <w:ind w:right="33"/>
        <w:rPr>
          <w:rFonts w:ascii="Cambria" w:eastAsia="Times New Roman" w:hAnsi="Cambria" w:cs="Times New Roman"/>
          <w:kern w:val="0"/>
          <w:sz w:val="24"/>
          <w:szCs w:val="24"/>
          <w14:ligatures w14:val="none"/>
        </w:rPr>
      </w:pPr>
      <w:r>
        <w:rPr>
          <w:rFonts w:ascii="Cambria" w:eastAsia="Times New Roman" w:hAnsi="Cambria" w:cs="Times New Roman"/>
          <w:kern w:val="0"/>
          <w:sz w:val="24"/>
          <w:szCs w:val="24"/>
          <w14:ligatures w14:val="none"/>
        </w:rPr>
        <w:tab/>
        <w:t>100-43100-580 – Reduce by $5,000</w:t>
      </w:r>
    </w:p>
    <w:p w14:paraId="0FAF7902" w14:textId="3254FB17" w:rsidR="00BD5A8F" w:rsidRDefault="00BD5A8F" w:rsidP="00BD5A8F">
      <w:pPr>
        <w:pStyle w:val="ListParagraph"/>
        <w:tabs>
          <w:tab w:val="left" w:pos="360"/>
        </w:tabs>
        <w:spacing w:after="0" w:line="240" w:lineRule="auto"/>
        <w:ind w:right="33"/>
        <w:rPr>
          <w:rFonts w:ascii="Cambria" w:eastAsia="Times New Roman" w:hAnsi="Cambria" w:cs="Times New Roman"/>
          <w:kern w:val="0"/>
          <w:sz w:val="24"/>
          <w:szCs w:val="24"/>
          <w14:ligatures w14:val="none"/>
        </w:rPr>
      </w:pPr>
      <w:r>
        <w:rPr>
          <w:rFonts w:ascii="Cambria" w:eastAsia="Times New Roman" w:hAnsi="Cambria" w:cs="Times New Roman"/>
          <w:kern w:val="0"/>
          <w:sz w:val="24"/>
          <w:szCs w:val="24"/>
          <w14:ligatures w14:val="none"/>
        </w:rPr>
        <w:t>Eitel/Holtz made a motion to do a 1% increase with the above cuts and the savings trans</w:t>
      </w:r>
      <w:r w:rsidR="00BE2492">
        <w:rPr>
          <w:rFonts w:ascii="Cambria" w:eastAsia="Times New Roman" w:hAnsi="Cambria" w:cs="Times New Roman"/>
          <w:kern w:val="0"/>
          <w:sz w:val="24"/>
          <w:szCs w:val="24"/>
          <w14:ligatures w14:val="none"/>
        </w:rPr>
        <w:t>fer.  Altrichter stated she did not think a 1% increase would be enough. Eithel-yea, Holtz – yea, Peirce – yea Altrichter – Nay – motion carries 3-1</w:t>
      </w:r>
    </w:p>
    <w:p w14:paraId="57BF7919" w14:textId="1C7D4296" w:rsidR="00DC2E7E" w:rsidRDefault="00DC2E7E" w:rsidP="00DC2E7E">
      <w:pPr>
        <w:pStyle w:val="ListParagraph"/>
        <w:numPr>
          <w:ilvl w:val="0"/>
          <w:numId w:val="13"/>
        </w:numPr>
        <w:tabs>
          <w:tab w:val="left" w:pos="360"/>
        </w:tabs>
        <w:spacing w:after="0" w:line="240" w:lineRule="auto"/>
        <w:ind w:right="33"/>
        <w:rPr>
          <w:rFonts w:ascii="Cambria" w:eastAsia="Times New Roman" w:hAnsi="Cambria" w:cs="Times New Roman"/>
          <w:kern w:val="0"/>
          <w:sz w:val="24"/>
          <w:szCs w:val="24"/>
          <w14:ligatures w14:val="none"/>
        </w:rPr>
      </w:pPr>
      <w:r w:rsidRPr="00DC2E7E">
        <w:rPr>
          <w:rFonts w:ascii="Cambria" w:eastAsia="Times New Roman" w:hAnsi="Cambria" w:cs="Times New Roman"/>
          <w:kern w:val="0"/>
          <w:sz w:val="24"/>
          <w:szCs w:val="24"/>
          <w14:ligatures w14:val="none"/>
        </w:rPr>
        <w:t>Resolution 2025-111 Approval of 2025 Tax Levy, Collectible in 2026</w:t>
      </w:r>
      <w:r w:rsidR="00BE2492">
        <w:rPr>
          <w:rFonts w:ascii="Cambria" w:eastAsia="Times New Roman" w:hAnsi="Cambria" w:cs="Times New Roman"/>
          <w:kern w:val="0"/>
          <w:sz w:val="24"/>
          <w:szCs w:val="24"/>
          <w14:ligatures w14:val="none"/>
        </w:rPr>
        <w:t xml:space="preserve"> – Holtz/Eitel – all in favor, motion carries</w:t>
      </w:r>
    </w:p>
    <w:p w14:paraId="045D40B2" w14:textId="252AAEFD" w:rsidR="00DC2E7E" w:rsidRDefault="00DC2E7E" w:rsidP="00DC2E7E">
      <w:pPr>
        <w:pStyle w:val="ListParagraph"/>
        <w:numPr>
          <w:ilvl w:val="0"/>
          <w:numId w:val="13"/>
        </w:numPr>
        <w:tabs>
          <w:tab w:val="left" w:pos="360"/>
        </w:tabs>
        <w:spacing w:after="0" w:line="240" w:lineRule="auto"/>
        <w:ind w:right="33"/>
        <w:rPr>
          <w:rFonts w:ascii="Cambria" w:eastAsia="Times New Roman" w:hAnsi="Cambria" w:cs="Times New Roman"/>
          <w:kern w:val="0"/>
          <w:sz w:val="24"/>
          <w:szCs w:val="24"/>
          <w14:ligatures w14:val="none"/>
        </w:rPr>
      </w:pPr>
      <w:r>
        <w:rPr>
          <w:rFonts w:ascii="Cambria" w:eastAsia="Times New Roman" w:hAnsi="Cambria" w:cs="Times New Roman"/>
          <w:kern w:val="0"/>
          <w:sz w:val="24"/>
          <w:szCs w:val="24"/>
          <w14:ligatures w14:val="none"/>
        </w:rPr>
        <w:t>Resolution 2025-113 Sign Agreement with Westberg Eichens for 2025 Financial Audit</w:t>
      </w:r>
      <w:r w:rsidR="00BE2492">
        <w:rPr>
          <w:rFonts w:ascii="Cambria" w:eastAsia="Times New Roman" w:hAnsi="Cambria" w:cs="Times New Roman"/>
          <w:kern w:val="0"/>
          <w:sz w:val="24"/>
          <w:szCs w:val="24"/>
          <w14:ligatures w14:val="none"/>
        </w:rPr>
        <w:t xml:space="preserve"> – Altrichter/Eitel, all in favor, motion carries</w:t>
      </w:r>
    </w:p>
    <w:p w14:paraId="1208114C" w14:textId="11B299F5" w:rsidR="003C422D" w:rsidRPr="00DC2E7E" w:rsidRDefault="003C422D" w:rsidP="00DC2E7E">
      <w:pPr>
        <w:pStyle w:val="ListParagraph"/>
        <w:numPr>
          <w:ilvl w:val="0"/>
          <w:numId w:val="13"/>
        </w:numPr>
        <w:tabs>
          <w:tab w:val="left" w:pos="360"/>
        </w:tabs>
        <w:spacing w:after="0" w:line="240" w:lineRule="auto"/>
        <w:ind w:right="33"/>
        <w:rPr>
          <w:rFonts w:ascii="Cambria" w:eastAsia="Times New Roman" w:hAnsi="Cambria" w:cs="Times New Roman"/>
          <w:kern w:val="0"/>
          <w:sz w:val="24"/>
          <w:szCs w:val="24"/>
          <w14:ligatures w14:val="none"/>
        </w:rPr>
      </w:pPr>
      <w:r w:rsidRPr="00DC2E7E">
        <w:rPr>
          <w:rFonts w:ascii="Cambria" w:eastAsia="Times New Roman" w:hAnsi="Cambria" w:cs="Times New Roman"/>
          <w:bCs/>
          <w:kern w:val="0"/>
          <w:sz w:val="24"/>
          <w:szCs w:val="24"/>
          <w14:ligatures w14:val="none"/>
        </w:rPr>
        <w:t>Resolution</w:t>
      </w:r>
      <w:r w:rsidR="00DC2E7E">
        <w:rPr>
          <w:rFonts w:ascii="Cambria" w:eastAsia="Times New Roman" w:hAnsi="Cambria" w:cs="Times New Roman"/>
          <w:bCs/>
          <w:kern w:val="0"/>
          <w:sz w:val="24"/>
          <w:szCs w:val="24"/>
          <w14:ligatures w14:val="none"/>
        </w:rPr>
        <w:t>2025-114</w:t>
      </w:r>
      <w:r w:rsidRPr="00DC2E7E">
        <w:rPr>
          <w:rFonts w:ascii="Cambria" w:eastAsia="Times New Roman" w:hAnsi="Cambria" w:cs="Times New Roman"/>
          <w:bCs/>
          <w:kern w:val="0"/>
          <w:sz w:val="24"/>
          <w:szCs w:val="24"/>
          <w14:ligatures w14:val="none"/>
        </w:rPr>
        <w:t xml:space="preserve"> Approval to Redistribute State Aid to Relief Association</w:t>
      </w:r>
      <w:r w:rsidR="00BE2492">
        <w:rPr>
          <w:rFonts w:ascii="Cambria" w:eastAsia="Times New Roman" w:hAnsi="Cambria" w:cs="Times New Roman"/>
          <w:bCs/>
          <w:kern w:val="0"/>
          <w:sz w:val="24"/>
          <w:szCs w:val="24"/>
          <w14:ligatures w14:val="none"/>
        </w:rPr>
        <w:t xml:space="preserve"> – Eitel/Altrichter, all in favor, motion carries</w:t>
      </w:r>
    </w:p>
    <w:p w14:paraId="69E305CD" w14:textId="485D4F36" w:rsidR="00144B01" w:rsidRPr="003150ED" w:rsidRDefault="00144B01" w:rsidP="00E22EF3">
      <w:pPr>
        <w:tabs>
          <w:tab w:val="left" w:pos="360"/>
        </w:tabs>
        <w:spacing w:after="0" w:line="240" w:lineRule="auto"/>
        <w:ind w:right="33"/>
        <w:rPr>
          <w:rFonts w:ascii="Cambria" w:eastAsia="Times New Roman" w:hAnsi="Cambria" w:cs="Times New Roman"/>
          <w:bCs/>
          <w:kern w:val="0"/>
          <w:sz w:val="24"/>
          <w:szCs w:val="24"/>
          <w14:ligatures w14:val="none"/>
        </w:rPr>
      </w:pPr>
    </w:p>
    <w:p w14:paraId="1F84CB66" w14:textId="77777777" w:rsidR="0052344E" w:rsidRPr="004E0107" w:rsidRDefault="0052344E" w:rsidP="0052344E">
      <w:pPr>
        <w:spacing w:after="0" w:line="240" w:lineRule="auto"/>
        <w:rPr>
          <w:rFonts w:ascii="Cambria" w:eastAsia="Times New Roman" w:hAnsi="Cambria" w:cs="Times New Roman"/>
          <w:bCs/>
          <w:kern w:val="0"/>
          <w:sz w:val="24"/>
          <w:szCs w:val="24"/>
          <w14:ligatures w14:val="none"/>
        </w:rPr>
      </w:pPr>
      <w:r w:rsidRPr="004E0107">
        <w:rPr>
          <w:rFonts w:ascii="Cambria" w:eastAsia="Times New Roman" w:hAnsi="Cambria" w:cs="Times New Roman"/>
          <w:b/>
          <w:kern w:val="0"/>
          <w:sz w:val="24"/>
          <w:szCs w:val="24"/>
          <w14:ligatures w14:val="none"/>
        </w:rPr>
        <w:t>Reports of Officers, Boards and Committees;</w:t>
      </w:r>
    </w:p>
    <w:p w14:paraId="447BD17C" w14:textId="77777777" w:rsidR="0052344E" w:rsidRPr="003150ED" w:rsidRDefault="0052344E" w:rsidP="0052344E">
      <w:pPr>
        <w:numPr>
          <w:ilvl w:val="0"/>
          <w:numId w:val="1"/>
        </w:numPr>
        <w:spacing w:after="0" w:line="240" w:lineRule="auto"/>
        <w:contextualSpacing/>
        <w:rPr>
          <w:rFonts w:ascii="Cambria" w:eastAsia="Times New Roman" w:hAnsi="Cambria" w:cs="Times New Roman"/>
          <w:kern w:val="0"/>
          <w:sz w:val="24"/>
          <w:szCs w:val="24"/>
          <w14:ligatures w14:val="none"/>
        </w:rPr>
      </w:pPr>
      <w:r w:rsidRPr="004E0107">
        <w:rPr>
          <w:rFonts w:ascii="Cambria" w:eastAsia="Times New Roman" w:hAnsi="Cambria" w:cs="Times New Roman"/>
          <w:kern w:val="0"/>
          <w:sz w:val="24"/>
          <w:szCs w:val="24"/>
          <w14:ligatures w14:val="none"/>
        </w:rPr>
        <w:t xml:space="preserve">Police Department Report </w:t>
      </w:r>
      <w:r>
        <w:rPr>
          <w:rFonts w:ascii="Cambria" w:eastAsia="Times New Roman" w:hAnsi="Cambria" w:cs="Times New Roman"/>
          <w:kern w:val="0"/>
          <w:sz w:val="24"/>
          <w:szCs w:val="24"/>
          <w14:ligatures w14:val="none"/>
        </w:rPr>
        <w:t>–</w:t>
      </w:r>
      <w:r w:rsidRPr="004E0107">
        <w:rPr>
          <w:rFonts w:ascii="Cambria" w:eastAsia="Times New Roman" w:hAnsi="Cambria" w:cs="Times New Roman"/>
          <w:kern w:val="0"/>
          <w:sz w:val="24"/>
          <w:szCs w:val="24"/>
          <w14:ligatures w14:val="none"/>
        </w:rPr>
        <w:t xml:space="preserve"> </w:t>
      </w:r>
    </w:p>
    <w:p w14:paraId="1BE6722F" w14:textId="4CF6CD28" w:rsidR="0052344E" w:rsidRDefault="00BE2492" w:rsidP="00BE2492">
      <w:pPr>
        <w:spacing w:after="0" w:line="240" w:lineRule="auto"/>
        <w:ind w:left="720"/>
        <w:contextualSpacing/>
        <w:rPr>
          <w:rFonts w:ascii="Cambria" w:eastAsia="Times New Roman" w:hAnsi="Cambria" w:cs="Times New Roman"/>
          <w:kern w:val="0"/>
          <w:sz w:val="24"/>
          <w:szCs w:val="24"/>
          <w14:ligatures w14:val="none"/>
        </w:rPr>
      </w:pPr>
      <w:r>
        <w:rPr>
          <w:rFonts w:ascii="Cambria" w:eastAsia="Times New Roman" w:hAnsi="Cambria" w:cs="Times New Roman"/>
          <w:kern w:val="0"/>
          <w:sz w:val="24"/>
          <w:szCs w:val="24"/>
          <w14:ligatures w14:val="none"/>
        </w:rPr>
        <w:t>Motion to approve Police Department Report – Eitel/Altrichter, all in favor, motion                               carries</w:t>
      </w:r>
    </w:p>
    <w:p w14:paraId="3811F83A" w14:textId="77777777" w:rsidR="00C42467" w:rsidRPr="004E0107" w:rsidRDefault="00C42467" w:rsidP="00C42467">
      <w:pPr>
        <w:spacing w:after="0" w:line="240" w:lineRule="auto"/>
        <w:ind w:firstLine="720"/>
        <w:contextualSpacing/>
        <w:rPr>
          <w:rFonts w:ascii="Cambria" w:eastAsia="Times New Roman" w:hAnsi="Cambria" w:cs="Times New Roman"/>
          <w:kern w:val="0"/>
          <w:sz w:val="24"/>
          <w:szCs w:val="24"/>
          <w14:ligatures w14:val="none"/>
        </w:rPr>
      </w:pPr>
    </w:p>
    <w:p w14:paraId="72B73775" w14:textId="77777777" w:rsidR="0052344E" w:rsidRPr="004E0107" w:rsidRDefault="0052344E" w:rsidP="0052344E">
      <w:pPr>
        <w:numPr>
          <w:ilvl w:val="0"/>
          <w:numId w:val="1"/>
        </w:numPr>
        <w:spacing w:after="0" w:line="240" w:lineRule="auto"/>
        <w:contextualSpacing/>
        <w:rPr>
          <w:rFonts w:ascii="Cambria" w:eastAsia="Times New Roman" w:hAnsi="Cambria" w:cs="Times New Roman"/>
          <w:kern w:val="0"/>
          <w:sz w:val="24"/>
          <w:szCs w:val="24"/>
          <w14:ligatures w14:val="none"/>
        </w:rPr>
      </w:pPr>
      <w:r w:rsidRPr="004E0107">
        <w:rPr>
          <w:rFonts w:ascii="Cambria" w:eastAsia="Times New Roman" w:hAnsi="Cambria" w:cs="Times New Roman"/>
          <w:kern w:val="0"/>
          <w:sz w:val="24"/>
          <w:szCs w:val="24"/>
          <w14:ligatures w14:val="none"/>
        </w:rPr>
        <w:t>Emergency Services Report</w:t>
      </w:r>
    </w:p>
    <w:p w14:paraId="465415FE" w14:textId="6631DFFA" w:rsidR="00AE00CD" w:rsidRDefault="0052344E" w:rsidP="00AE00CD">
      <w:pPr>
        <w:numPr>
          <w:ilvl w:val="0"/>
          <w:numId w:val="2"/>
        </w:numPr>
        <w:spacing w:after="0" w:line="240" w:lineRule="auto"/>
        <w:contextualSpacing/>
        <w:rPr>
          <w:rFonts w:ascii="Cambria" w:eastAsia="Times New Roman" w:hAnsi="Cambria" w:cs="Times New Roman"/>
          <w:color w:val="FF0000"/>
          <w:kern w:val="0"/>
          <w:sz w:val="24"/>
          <w:szCs w:val="24"/>
          <w14:ligatures w14:val="none"/>
        </w:rPr>
      </w:pPr>
      <w:r w:rsidRPr="004E0107">
        <w:rPr>
          <w:rFonts w:ascii="Cambria" w:eastAsia="Times New Roman" w:hAnsi="Cambria" w:cs="Times New Roman"/>
          <w:kern w:val="0"/>
          <w:sz w:val="24"/>
          <w:szCs w:val="24"/>
          <w14:ligatures w14:val="none"/>
        </w:rPr>
        <w:t>Fire Department</w:t>
      </w:r>
    </w:p>
    <w:p w14:paraId="43FB66A6" w14:textId="34C7D947" w:rsidR="0052344E" w:rsidRPr="00A12ECE" w:rsidRDefault="0052344E" w:rsidP="00BE2492">
      <w:pPr>
        <w:spacing w:after="0" w:line="240" w:lineRule="auto"/>
        <w:ind w:left="1080"/>
        <w:contextualSpacing/>
        <w:rPr>
          <w:rFonts w:ascii="Cambria" w:eastAsia="Times New Roman" w:hAnsi="Cambria" w:cs="Times New Roman"/>
          <w:kern w:val="0"/>
          <w:sz w:val="24"/>
          <w:szCs w:val="24"/>
          <w14:ligatures w14:val="none"/>
        </w:rPr>
      </w:pPr>
      <w:r>
        <w:rPr>
          <w:rFonts w:ascii="Cambria" w:eastAsia="Times New Roman" w:hAnsi="Cambria" w:cs="Times New Roman"/>
          <w:kern w:val="0"/>
          <w:sz w:val="24"/>
          <w:szCs w:val="24"/>
          <w14:ligatures w14:val="none"/>
        </w:rPr>
        <w:lastRenderedPageBreak/>
        <w:t>Motion to approve Fire Department Report</w:t>
      </w:r>
      <w:r w:rsidR="00BE2492">
        <w:rPr>
          <w:rFonts w:ascii="Cambria" w:eastAsia="Times New Roman" w:hAnsi="Cambria" w:cs="Times New Roman"/>
          <w:kern w:val="0"/>
          <w:sz w:val="24"/>
          <w:szCs w:val="24"/>
          <w14:ligatures w14:val="none"/>
        </w:rPr>
        <w:t xml:space="preserve"> – Altrichter/Holtz, all in favor, motion carries</w:t>
      </w:r>
    </w:p>
    <w:p w14:paraId="4C3089F2" w14:textId="77777777" w:rsidR="0052344E" w:rsidRPr="003150ED" w:rsidRDefault="0052344E" w:rsidP="0052344E">
      <w:pPr>
        <w:spacing w:after="0" w:line="240" w:lineRule="auto"/>
        <w:ind w:left="1080"/>
        <w:contextualSpacing/>
        <w:rPr>
          <w:rFonts w:ascii="Cambria" w:eastAsia="Times New Roman" w:hAnsi="Cambria" w:cs="Times New Roman"/>
          <w:kern w:val="0"/>
          <w:sz w:val="24"/>
          <w:szCs w:val="24"/>
          <w14:ligatures w14:val="none"/>
        </w:rPr>
      </w:pPr>
    </w:p>
    <w:p w14:paraId="7D28E1ED" w14:textId="77777777" w:rsidR="0052344E" w:rsidRPr="006749E2" w:rsidRDefault="0052344E" w:rsidP="0052344E">
      <w:pPr>
        <w:numPr>
          <w:ilvl w:val="0"/>
          <w:numId w:val="2"/>
        </w:numPr>
        <w:spacing w:after="0" w:line="240" w:lineRule="auto"/>
        <w:contextualSpacing/>
        <w:rPr>
          <w:rFonts w:ascii="Cambria" w:eastAsia="Times New Roman" w:hAnsi="Cambria" w:cs="Times New Roman"/>
          <w:color w:val="FF0000"/>
          <w:kern w:val="0"/>
          <w:sz w:val="24"/>
          <w:szCs w:val="24"/>
          <w14:ligatures w14:val="none"/>
        </w:rPr>
      </w:pPr>
      <w:r w:rsidRPr="004E0107">
        <w:rPr>
          <w:rFonts w:ascii="Cambria" w:eastAsia="Times New Roman" w:hAnsi="Cambria" w:cs="Times New Roman"/>
          <w:color w:val="000000" w:themeColor="text1"/>
          <w:kern w:val="0"/>
          <w:sz w:val="24"/>
          <w:szCs w:val="24"/>
          <w14:ligatures w14:val="none"/>
        </w:rPr>
        <w:t>EMR Department</w:t>
      </w:r>
    </w:p>
    <w:p w14:paraId="24703936" w14:textId="54204A93" w:rsidR="0052344E" w:rsidRDefault="0052344E" w:rsidP="0052344E">
      <w:pPr>
        <w:spacing w:after="0" w:line="240" w:lineRule="auto"/>
        <w:ind w:left="1080"/>
        <w:contextualSpacing/>
        <w:rPr>
          <w:rFonts w:ascii="Cambria" w:eastAsia="Times New Roman" w:hAnsi="Cambria" w:cs="Times New Roman"/>
          <w:color w:val="000000" w:themeColor="text1"/>
          <w:kern w:val="0"/>
          <w:sz w:val="24"/>
          <w:szCs w:val="24"/>
          <w14:ligatures w14:val="none"/>
        </w:rPr>
      </w:pPr>
      <w:r>
        <w:rPr>
          <w:rFonts w:ascii="Cambria" w:eastAsia="Times New Roman" w:hAnsi="Cambria" w:cs="Times New Roman"/>
          <w:color w:val="000000" w:themeColor="text1"/>
          <w:kern w:val="0"/>
          <w:sz w:val="24"/>
          <w:szCs w:val="24"/>
          <w14:ligatures w14:val="none"/>
        </w:rPr>
        <w:t xml:space="preserve">Motion to approve EMR Department Report </w:t>
      </w:r>
      <w:r w:rsidR="00BE2492">
        <w:rPr>
          <w:rFonts w:ascii="Cambria" w:eastAsia="Times New Roman" w:hAnsi="Cambria" w:cs="Times New Roman"/>
          <w:color w:val="000000" w:themeColor="text1"/>
          <w:kern w:val="0"/>
          <w:sz w:val="24"/>
          <w:szCs w:val="24"/>
          <w14:ligatures w14:val="none"/>
        </w:rPr>
        <w:t>– Altrichter/Holtz, all in favor, motion carries</w:t>
      </w:r>
    </w:p>
    <w:p w14:paraId="004F86B1" w14:textId="77777777" w:rsidR="0052344E" w:rsidRPr="003150ED" w:rsidRDefault="0052344E" w:rsidP="0052344E">
      <w:pPr>
        <w:spacing w:after="0" w:line="240" w:lineRule="auto"/>
        <w:ind w:left="1080"/>
        <w:contextualSpacing/>
        <w:rPr>
          <w:rFonts w:ascii="Cambria" w:eastAsia="Times New Roman" w:hAnsi="Cambria" w:cs="Times New Roman"/>
          <w:color w:val="FF0000"/>
          <w:kern w:val="0"/>
          <w:sz w:val="24"/>
          <w:szCs w:val="24"/>
          <w14:ligatures w14:val="none"/>
        </w:rPr>
      </w:pPr>
    </w:p>
    <w:p w14:paraId="05EEDF04" w14:textId="77777777" w:rsidR="0052344E" w:rsidRDefault="0052344E" w:rsidP="0052344E">
      <w:pPr>
        <w:numPr>
          <w:ilvl w:val="0"/>
          <w:numId w:val="1"/>
        </w:numPr>
        <w:spacing w:after="0" w:line="240" w:lineRule="auto"/>
        <w:contextualSpacing/>
        <w:rPr>
          <w:rFonts w:ascii="Cambria" w:eastAsia="Times New Roman" w:hAnsi="Cambria" w:cs="Times New Roman"/>
          <w:kern w:val="0"/>
          <w:sz w:val="24"/>
          <w:szCs w:val="24"/>
          <w14:ligatures w14:val="none"/>
        </w:rPr>
      </w:pPr>
      <w:r w:rsidRPr="004E0107">
        <w:rPr>
          <w:rFonts w:ascii="Cambria" w:eastAsia="Times New Roman" w:hAnsi="Cambria" w:cs="Times New Roman"/>
          <w:kern w:val="0"/>
          <w:sz w:val="24"/>
          <w:szCs w:val="24"/>
          <w14:ligatures w14:val="none"/>
        </w:rPr>
        <w:t>Public Works Reports</w:t>
      </w:r>
    </w:p>
    <w:p w14:paraId="37EE3E19" w14:textId="77777777" w:rsidR="0052344E" w:rsidRDefault="0052344E" w:rsidP="0052344E">
      <w:pPr>
        <w:pStyle w:val="ListParagraph"/>
        <w:numPr>
          <w:ilvl w:val="0"/>
          <w:numId w:val="3"/>
        </w:numPr>
        <w:spacing w:after="0" w:line="240" w:lineRule="auto"/>
        <w:rPr>
          <w:rFonts w:ascii="Cambria" w:eastAsia="Times New Roman" w:hAnsi="Cambria" w:cs="Times New Roman"/>
          <w:kern w:val="0"/>
          <w:sz w:val="24"/>
          <w:szCs w:val="24"/>
          <w14:ligatures w14:val="none"/>
        </w:rPr>
      </w:pPr>
      <w:r w:rsidRPr="004E0107">
        <w:rPr>
          <w:rFonts w:ascii="Cambria" w:eastAsia="Times New Roman" w:hAnsi="Cambria" w:cs="Times New Roman"/>
          <w:kern w:val="0"/>
          <w:sz w:val="24"/>
          <w:szCs w:val="24"/>
          <w14:ligatures w14:val="none"/>
        </w:rPr>
        <w:t>Maintenance Report</w:t>
      </w:r>
    </w:p>
    <w:p w14:paraId="4BA7D0DD" w14:textId="77777777" w:rsidR="009073E4" w:rsidRDefault="0052344E" w:rsidP="007A3D21">
      <w:pPr>
        <w:pStyle w:val="ListParagraph"/>
        <w:spacing w:after="0" w:line="240" w:lineRule="auto"/>
        <w:ind w:left="1080"/>
        <w:rPr>
          <w:rFonts w:ascii="Cambria" w:eastAsia="Times New Roman" w:hAnsi="Cambria" w:cs="Times New Roman"/>
          <w:kern w:val="0"/>
          <w:sz w:val="24"/>
          <w:szCs w:val="24"/>
          <w14:ligatures w14:val="none"/>
        </w:rPr>
      </w:pPr>
      <w:r>
        <w:rPr>
          <w:rFonts w:ascii="Cambria" w:eastAsia="Times New Roman" w:hAnsi="Cambria" w:cs="Times New Roman"/>
          <w:kern w:val="0"/>
          <w:sz w:val="24"/>
          <w:szCs w:val="24"/>
          <w14:ligatures w14:val="none"/>
        </w:rPr>
        <w:t>Motion to approve Maintenance Report</w:t>
      </w:r>
    </w:p>
    <w:p w14:paraId="6121E54F" w14:textId="2E75A1B8" w:rsidR="00DC2E7E" w:rsidRDefault="00DC2E7E" w:rsidP="00DC2E7E">
      <w:pPr>
        <w:pStyle w:val="ListParagraph"/>
        <w:numPr>
          <w:ilvl w:val="0"/>
          <w:numId w:val="3"/>
        </w:numPr>
        <w:spacing w:after="0" w:line="240" w:lineRule="auto"/>
        <w:rPr>
          <w:rFonts w:ascii="Cambria" w:eastAsia="Times New Roman" w:hAnsi="Cambria" w:cs="Times New Roman"/>
          <w:kern w:val="0"/>
          <w:sz w:val="24"/>
          <w:szCs w:val="24"/>
          <w14:ligatures w14:val="none"/>
        </w:rPr>
      </w:pPr>
      <w:r>
        <w:rPr>
          <w:rFonts w:ascii="Cambria" w:eastAsia="Times New Roman" w:hAnsi="Cambria" w:cs="Times New Roman"/>
          <w:kern w:val="0"/>
          <w:sz w:val="24"/>
          <w:szCs w:val="24"/>
          <w14:ligatures w14:val="none"/>
        </w:rPr>
        <w:t>Blight Concern – 360 Bowman</w:t>
      </w:r>
      <w:r w:rsidR="0061529B">
        <w:rPr>
          <w:rFonts w:ascii="Cambria" w:eastAsia="Times New Roman" w:hAnsi="Cambria" w:cs="Times New Roman"/>
          <w:kern w:val="0"/>
          <w:sz w:val="24"/>
          <w:szCs w:val="24"/>
          <w14:ligatures w14:val="none"/>
        </w:rPr>
        <w:t xml:space="preserve"> – Mayor Peirce has talked with the home owner and the homeowner is planning on cleanup the outside of the property spring 2026.</w:t>
      </w:r>
    </w:p>
    <w:p w14:paraId="44A49D40" w14:textId="77777777" w:rsidR="00DC2E7E" w:rsidRDefault="00DC2E7E" w:rsidP="00DC2E7E">
      <w:pPr>
        <w:pStyle w:val="ListParagraph"/>
        <w:spacing w:after="0" w:line="240" w:lineRule="auto"/>
        <w:ind w:left="1080"/>
        <w:rPr>
          <w:rFonts w:ascii="Cambria" w:eastAsia="Times New Roman" w:hAnsi="Cambria" w:cs="Times New Roman"/>
          <w:kern w:val="0"/>
          <w:sz w:val="24"/>
          <w:szCs w:val="24"/>
          <w14:ligatures w14:val="none"/>
        </w:rPr>
      </w:pPr>
    </w:p>
    <w:p w14:paraId="14B15B56" w14:textId="7003E981" w:rsidR="0052344E" w:rsidRPr="00DC2E7E" w:rsidRDefault="0052344E" w:rsidP="00DC2E7E">
      <w:pPr>
        <w:pStyle w:val="ListParagraph"/>
        <w:numPr>
          <w:ilvl w:val="0"/>
          <w:numId w:val="3"/>
        </w:numPr>
        <w:spacing w:after="0" w:line="240" w:lineRule="auto"/>
        <w:rPr>
          <w:rFonts w:ascii="Cambria" w:eastAsia="Times New Roman" w:hAnsi="Cambria" w:cs="Times New Roman"/>
          <w:kern w:val="0"/>
          <w:sz w:val="24"/>
          <w:szCs w:val="24"/>
          <w14:ligatures w14:val="none"/>
        </w:rPr>
      </w:pPr>
      <w:r w:rsidRPr="00DC2E7E">
        <w:rPr>
          <w:rFonts w:ascii="Cambria" w:eastAsia="Times New Roman" w:hAnsi="Cambria" w:cs="Times New Roman"/>
          <w:kern w:val="0"/>
          <w:sz w:val="24"/>
          <w:szCs w:val="24"/>
          <w14:ligatures w14:val="none"/>
        </w:rPr>
        <w:t>Water/Waste Water Report</w:t>
      </w:r>
    </w:p>
    <w:p w14:paraId="55E4E178" w14:textId="73544764" w:rsidR="0052344E" w:rsidRPr="007C5FBE" w:rsidRDefault="007C5FBE" w:rsidP="007C5FBE">
      <w:pPr>
        <w:pStyle w:val="ListParagraph"/>
        <w:spacing w:after="0" w:line="240" w:lineRule="auto"/>
        <w:ind w:left="1080"/>
        <w:rPr>
          <w:rFonts w:ascii="Cambria" w:eastAsia="Times New Roman" w:hAnsi="Cambria" w:cs="Times New Roman"/>
          <w:kern w:val="0"/>
          <w:sz w:val="24"/>
          <w:szCs w:val="24"/>
          <w14:ligatures w14:val="none"/>
        </w:rPr>
      </w:pPr>
      <w:r>
        <w:rPr>
          <w:rFonts w:ascii="Cambria" w:eastAsia="Times New Roman" w:hAnsi="Cambria" w:cs="Times New Roman"/>
          <w:kern w:val="0"/>
          <w:sz w:val="24"/>
          <w:szCs w:val="24"/>
          <w14:ligatures w14:val="none"/>
        </w:rPr>
        <w:t>Motion to approve Water/Waste Water Report</w:t>
      </w:r>
      <w:r w:rsidR="0061529B">
        <w:rPr>
          <w:rFonts w:ascii="Cambria" w:eastAsia="Times New Roman" w:hAnsi="Cambria" w:cs="Times New Roman"/>
          <w:kern w:val="0"/>
          <w:sz w:val="24"/>
          <w:szCs w:val="24"/>
          <w14:ligatures w14:val="none"/>
        </w:rPr>
        <w:t xml:space="preserve"> – Mike will be doing all of the snow plowing for the next 2 weeks minimum and will be looking for some part time help.  Altrichter/Holtz, all in favor, motion carries</w:t>
      </w:r>
    </w:p>
    <w:p w14:paraId="318A7201" w14:textId="77777777" w:rsidR="0052344E" w:rsidRPr="003150ED" w:rsidRDefault="0052344E" w:rsidP="0052344E">
      <w:pPr>
        <w:pStyle w:val="ListParagraph"/>
        <w:spacing w:after="0" w:line="240" w:lineRule="auto"/>
        <w:ind w:left="1080"/>
        <w:rPr>
          <w:rFonts w:ascii="Cambria" w:eastAsia="Times New Roman" w:hAnsi="Cambria" w:cs="Times New Roman"/>
          <w:kern w:val="0"/>
          <w:sz w:val="24"/>
          <w:szCs w:val="24"/>
          <w14:ligatures w14:val="none"/>
        </w:rPr>
      </w:pPr>
    </w:p>
    <w:p w14:paraId="2744530D" w14:textId="77777777" w:rsidR="0052344E" w:rsidRPr="004E0107" w:rsidRDefault="0052344E" w:rsidP="0052344E">
      <w:pPr>
        <w:spacing w:after="0" w:line="240" w:lineRule="auto"/>
        <w:contextualSpacing/>
        <w:rPr>
          <w:rFonts w:ascii="Cambria" w:eastAsia="Times New Roman" w:hAnsi="Cambria" w:cs="Times New Roman"/>
          <w:b/>
          <w:bCs/>
          <w:kern w:val="0"/>
          <w:sz w:val="24"/>
          <w:szCs w:val="24"/>
          <w14:ligatures w14:val="none"/>
        </w:rPr>
      </w:pPr>
      <w:r w:rsidRPr="004E0107">
        <w:rPr>
          <w:rFonts w:ascii="Cambria" w:eastAsia="Times New Roman" w:hAnsi="Cambria" w:cs="Times New Roman"/>
          <w:kern w:val="0"/>
          <w:sz w:val="24"/>
          <w:szCs w:val="24"/>
          <w14:ligatures w14:val="none"/>
        </w:rPr>
        <w:t xml:space="preserve">      </w:t>
      </w:r>
      <w:r w:rsidRPr="004E0107">
        <w:rPr>
          <w:rFonts w:ascii="Cambria" w:eastAsia="Times New Roman" w:hAnsi="Cambria" w:cs="Times New Roman"/>
          <w:b/>
          <w:bCs/>
          <w:kern w:val="0"/>
          <w:sz w:val="24"/>
          <w:szCs w:val="24"/>
          <w14:ligatures w14:val="none"/>
        </w:rPr>
        <w:t>Building &amp; Planning &amp; Zoning Permits</w:t>
      </w:r>
    </w:p>
    <w:p w14:paraId="233FBAE6" w14:textId="77777777" w:rsidR="00BD1CFB" w:rsidRDefault="00BD1CFB" w:rsidP="0052344E">
      <w:pPr>
        <w:spacing w:after="0" w:line="240" w:lineRule="auto"/>
        <w:ind w:firstLine="360"/>
        <w:rPr>
          <w:rFonts w:ascii="Cambria" w:eastAsia="Times New Roman" w:hAnsi="Cambria" w:cs="Times New Roman"/>
          <w:kern w:val="0"/>
          <w:sz w:val="24"/>
          <w:szCs w:val="24"/>
          <w14:ligatures w14:val="none"/>
        </w:rPr>
      </w:pPr>
    </w:p>
    <w:p w14:paraId="4CEBA1B2" w14:textId="28AE818F" w:rsidR="00144B01" w:rsidRDefault="00144B01" w:rsidP="0052344E">
      <w:pPr>
        <w:spacing w:after="0" w:line="240" w:lineRule="auto"/>
        <w:ind w:firstLine="360"/>
        <w:rPr>
          <w:rFonts w:ascii="Cambria" w:eastAsia="Times New Roman" w:hAnsi="Cambria" w:cs="Times New Roman"/>
          <w:kern w:val="0"/>
          <w:sz w:val="24"/>
          <w:szCs w:val="24"/>
          <w14:ligatures w14:val="none"/>
        </w:rPr>
      </w:pPr>
      <w:r>
        <w:rPr>
          <w:rFonts w:ascii="Cambria" w:eastAsia="Times New Roman" w:hAnsi="Cambria" w:cs="Times New Roman"/>
          <w:kern w:val="0"/>
          <w:sz w:val="24"/>
          <w:szCs w:val="24"/>
          <w14:ligatures w14:val="none"/>
        </w:rPr>
        <w:t>Approved Building Permits</w:t>
      </w:r>
      <w:r w:rsidR="00E6421E">
        <w:rPr>
          <w:rFonts w:ascii="Cambria" w:eastAsia="Times New Roman" w:hAnsi="Cambria" w:cs="Times New Roman"/>
          <w:kern w:val="0"/>
          <w:sz w:val="24"/>
          <w:szCs w:val="24"/>
          <w14:ligatures w14:val="none"/>
        </w:rPr>
        <w:t>;</w:t>
      </w:r>
    </w:p>
    <w:p w14:paraId="23B0C00D" w14:textId="77777777" w:rsidR="00144B01" w:rsidRDefault="00144B01" w:rsidP="00E6421E">
      <w:pPr>
        <w:spacing w:after="0" w:line="240" w:lineRule="auto"/>
        <w:rPr>
          <w:rFonts w:ascii="Cambria" w:eastAsia="Times New Roman" w:hAnsi="Cambria" w:cs="Times New Roman"/>
          <w:kern w:val="0"/>
          <w:sz w:val="24"/>
          <w:szCs w:val="24"/>
          <w14:ligatures w14:val="none"/>
        </w:rPr>
      </w:pPr>
    </w:p>
    <w:p w14:paraId="0332E687" w14:textId="5F5A38BE" w:rsidR="0052344E" w:rsidRDefault="0052344E" w:rsidP="0052344E">
      <w:pPr>
        <w:spacing w:after="0" w:line="240" w:lineRule="auto"/>
        <w:ind w:firstLine="360"/>
        <w:rPr>
          <w:rFonts w:ascii="Cambria" w:eastAsia="Times New Roman" w:hAnsi="Cambria" w:cs="Times New Roman"/>
          <w:kern w:val="0"/>
          <w:sz w:val="24"/>
          <w:szCs w:val="24"/>
          <w14:ligatures w14:val="none"/>
        </w:rPr>
      </w:pPr>
      <w:r w:rsidRPr="004E0107">
        <w:rPr>
          <w:rFonts w:ascii="Cambria" w:eastAsia="Times New Roman" w:hAnsi="Cambria" w:cs="Times New Roman"/>
          <w:kern w:val="0"/>
          <w:sz w:val="24"/>
          <w:szCs w:val="24"/>
          <w14:ligatures w14:val="none"/>
        </w:rPr>
        <w:t>Unfinished business;</w:t>
      </w:r>
    </w:p>
    <w:p w14:paraId="52C2837C" w14:textId="77777777" w:rsidR="0052344E" w:rsidRPr="004E0107" w:rsidRDefault="0052344E" w:rsidP="0052344E">
      <w:pPr>
        <w:spacing w:after="0" w:line="240" w:lineRule="auto"/>
        <w:ind w:firstLine="360"/>
        <w:rPr>
          <w:rFonts w:ascii="Cambria" w:eastAsia="Times New Roman" w:hAnsi="Cambria" w:cs="Times New Roman"/>
          <w:kern w:val="0"/>
          <w:sz w:val="24"/>
          <w:szCs w:val="24"/>
          <w14:ligatures w14:val="none"/>
        </w:rPr>
      </w:pPr>
    </w:p>
    <w:p w14:paraId="0B3B1FF8" w14:textId="253CBB9D" w:rsidR="0052344E" w:rsidRDefault="0052344E" w:rsidP="0052344E">
      <w:pPr>
        <w:spacing w:after="0" w:line="240" w:lineRule="auto"/>
        <w:ind w:firstLine="360"/>
        <w:rPr>
          <w:rFonts w:ascii="Cambria" w:eastAsia="Times New Roman" w:hAnsi="Cambria" w:cs="Times New Roman"/>
          <w:kern w:val="0"/>
          <w:sz w:val="24"/>
          <w:szCs w:val="24"/>
          <w14:ligatures w14:val="none"/>
        </w:rPr>
      </w:pPr>
      <w:r w:rsidRPr="004E0107">
        <w:rPr>
          <w:rFonts w:ascii="Cambria" w:eastAsia="Times New Roman" w:hAnsi="Cambria" w:cs="Times New Roman"/>
          <w:kern w:val="0"/>
          <w:sz w:val="24"/>
          <w:szCs w:val="24"/>
          <w14:ligatures w14:val="none"/>
        </w:rPr>
        <w:t>Employee Review</w:t>
      </w:r>
      <w:r w:rsidR="00E6421E">
        <w:rPr>
          <w:rFonts w:ascii="Cambria" w:eastAsia="Times New Roman" w:hAnsi="Cambria" w:cs="Times New Roman"/>
          <w:kern w:val="0"/>
          <w:sz w:val="24"/>
          <w:szCs w:val="24"/>
          <w14:ligatures w14:val="none"/>
        </w:rPr>
        <w:t>,</w:t>
      </w:r>
    </w:p>
    <w:p w14:paraId="7E0554EB" w14:textId="4CD75F5E" w:rsidR="000B284D" w:rsidRDefault="000B284D" w:rsidP="0052344E">
      <w:pPr>
        <w:spacing w:after="0" w:line="240" w:lineRule="auto"/>
        <w:ind w:firstLine="360"/>
        <w:rPr>
          <w:rFonts w:ascii="Cambria" w:eastAsia="Times New Roman" w:hAnsi="Cambria" w:cs="Times New Roman"/>
          <w:kern w:val="0"/>
          <w:sz w:val="24"/>
          <w:szCs w:val="24"/>
          <w14:ligatures w14:val="none"/>
        </w:rPr>
      </w:pPr>
      <w:r>
        <w:rPr>
          <w:rFonts w:ascii="Cambria" w:eastAsia="Times New Roman" w:hAnsi="Cambria" w:cs="Times New Roman"/>
          <w:kern w:val="0"/>
          <w:sz w:val="24"/>
          <w:szCs w:val="24"/>
          <w14:ligatures w14:val="none"/>
        </w:rPr>
        <w:t>Taylor Hesse,</w:t>
      </w:r>
      <w:r w:rsidR="00D52352">
        <w:rPr>
          <w:rFonts w:ascii="Cambria" w:eastAsia="Times New Roman" w:hAnsi="Cambria" w:cs="Times New Roman"/>
          <w:kern w:val="0"/>
          <w:sz w:val="24"/>
          <w:szCs w:val="24"/>
          <w14:ligatures w14:val="none"/>
        </w:rPr>
        <w:t xml:space="preserve"> </w:t>
      </w:r>
      <w:r w:rsidR="0061529B">
        <w:rPr>
          <w:rFonts w:ascii="Cambria" w:eastAsia="Times New Roman" w:hAnsi="Cambria" w:cs="Times New Roman"/>
          <w:kern w:val="0"/>
          <w:sz w:val="24"/>
          <w:szCs w:val="24"/>
          <w14:ligatures w14:val="none"/>
        </w:rPr>
        <w:t>2-year</w:t>
      </w:r>
      <w:r w:rsidR="00D52352">
        <w:rPr>
          <w:rFonts w:ascii="Cambria" w:eastAsia="Times New Roman" w:hAnsi="Cambria" w:cs="Times New Roman"/>
          <w:kern w:val="0"/>
          <w:sz w:val="24"/>
          <w:szCs w:val="24"/>
          <w14:ligatures w14:val="none"/>
        </w:rPr>
        <w:t xml:space="preserve"> Review</w:t>
      </w:r>
      <w:r w:rsidR="0061529B">
        <w:rPr>
          <w:rFonts w:ascii="Cambria" w:eastAsia="Times New Roman" w:hAnsi="Cambria" w:cs="Times New Roman"/>
          <w:kern w:val="0"/>
          <w:sz w:val="24"/>
          <w:szCs w:val="24"/>
          <w14:ligatures w14:val="none"/>
        </w:rPr>
        <w:t xml:space="preserve"> – Mayor Peirce gave Taylor the option of a closed or open meeting – Taylor stated she was fine keeping it open.  Mayor Peirce stated she is doing a good job with water billing and Planning/Zoning.  Due to some concerns, Taylor did receive a just below expectation review.  Mayor Peirce would like Taylor to come back to the City Council at her 6-month period for an informal check-in.  Motion was made by Peirce and seconded by Altrichter for Taylor to receive a 3% step increase and it will be back paid to her anniversary 11/29/25. </w:t>
      </w:r>
    </w:p>
    <w:p w14:paraId="76461122" w14:textId="77777777" w:rsidR="0052344E" w:rsidRPr="004E0107" w:rsidRDefault="0052344E" w:rsidP="0052344E">
      <w:pPr>
        <w:spacing w:after="0" w:line="240" w:lineRule="auto"/>
        <w:ind w:firstLine="360"/>
        <w:rPr>
          <w:rFonts w:ascii="Cambria" w:eastAsia="Times New Roman" w:hAnsi="Cambria" w:cs="Times New Roman"/>
          <w:kern w:val="0"/>
          <w:sz w:val="24"/>
          <w:szCs w:val="24"/>
          <w14:ligatures w14:val="none"/>
        </w:rPr>
      </w:pPr>
    </w:p>
    <w:p w14:paraId="360D9715" w14:textId="6F01873F" w:rsidR="00BD1CFB" w:rsidRPr="00E6421E" w:rsidRDefault="0052344E" w:rsidP="00E6421E">
      <w:pPr>
        <w:spacing w:after="0" w:line="240" w:lineRule="auto"/>
        <w:ind w:firstLine="360"/>
        <w:rPr>
          <w:rFonts w:ascii="Cambria" w:eastAsia="Times New Roman" w:hAnsi="Cambria" w:cs="Times New Roman"/>
          <w:kern w:val="0"/>
          <w:sz w:val="24"/>
          <w:szCs w:val="24"/>
          <w14:ligatures w14:val="none"/>
        </w:rPr>
      </w:pPr>
      <w:r w:rsidRPr="004E0107">
        <w:rPr>
          <w:rFonts w:ascii="Cambria" w:eastAsia="Times New Roman" w:hAnsi="Cambria" w:cs="Times New Roman"/>
          <w:kern w:val="0"/>
          <w:sz w:val="24"/>
          <w:szCs w:val="24"/>
          <w14:ligatures w14:val="none"/>
        </w:rPr>
        <w:t xml:space="preserve">Miscellaneous; </w:t>
      </w:r>
    </w:p>
    <w:p w14:paraId="594E6C5F" w14:textId="77777777" w:rsidR="0052344E" w:rsidRPr="004E0107" w:rsidRDefault="0052344E" w:rsidP="0052344E">
      <w:pPr>
        <w:spacing w:after="0" w:line="240" w:lineRule="auto"/>
        <w:ind w:firstLine="360"/>
        <w:rPr>
          <w:rFonts w:ascii="Cambria" w:eastAsia="Times New Roman" w:hAnsi="Cambria" w:cs="Times New Roman"/>
          <w:kern w:val="0"/>
          <w:sz w:val="24"/>
          <w:szCs w:val="24"/>
          <w14:ligatures w14:val="none"/>
        </w:rPr>
      </w:pPr>
    </w:p>
    <w:p w14:paraId="30A06948" w14:textId="77777777" w:rsidR="0052344E" w:rsidRDefault="0052344E" w:rsidP="0052344E">
      <w:pPr>
        <w:spacing w:after="0" w:line="240" w:lineRule="auto"/>
        <w:ind w:firstLine="720"/>
        <w:rPr>
          <w:rFonts w:ascii="Cambria" w:eastAsia="Times New Roman" w:hAnsi="Cambria" w:cs="Times New Roman"/>
          <w:kern w:val="0"/>
          <w:sz w:val="24"/>
          <w:szCs w:val="24"/>
          <w14:ligatures w14:val="none"/>
        </w:rPr>
      </w:pPr>
      <w:r w:rsidRPr="004E0107">
        <w:rPr>
          <w:rFonts w:ascii="Cambria" w:eastAsia="Times New Roman" w:hAnsi="Cambria" w:cs="Times New Roman"/>
          <w:kern w:val="0"/>
          <w:sz w:val="24"/>
          <w:szCs w:val="24"/>
          <w14:ligatures w14:val="none"/>
        </w:rPr>
        <w:t>ADJOURN</w:t>
      </w:r>
    </w:p>
    <w:p w14:paraId="14F3B0CC" w14:textId="6F73E9A5" w:rsidR="0052344E" w:rsidRPr="004E0107" w:rsidRDefault="0052344E" w:rsidP="0052344E">
      <w:pPr>
        <w:spacing w:after="0" w:line="240" w:lineRule="auto"/>
        <w:ind w:firstLine="720"/>
        <w:rPr>
          <w:rFonts w:ascii="Cambria" w:eastAsia="Times New Roman" w:hAnsi="Cambria" w:cs="Times New Roman"/>
          <w:kern w:val="0"/>
          <w:sz w:val="24"/>
          <w:szCs w:val="24"/>
          <w14:ligatures w14:val="none"/>
        </w:rPr>
      </w:pPr>
      <w:r>
        <w:rPr>
          <w:rFonts w:ascii="Cambria" w:eastAsia="Times New Roman" w:hAnsi="Cambria" w:cs="Times New Roman"/>
          <w:kern w:val="0"/>
          <w:sz w:val="24"/>
          <w:szCs w:val="24"/>
          <w14:ligatures w14:val="none"/>
        </w:rPr>
        <w:t>Motion to Adjourn</w:t>
      </w:r>
      <w:r w:rsidR="0061529B">
        <w:rPr>
          <w:rFonts w:ascii="Cambria" w:eastAsia="Times New Roman" w:hAnsi="Cambria" w:cs="Times New Roman"/>
          <w:kern w:val="0"/>
          <w:sz w:val="24"/>
          <w:szCs w:val="24"/>
          <w14:ligatures w14:val="none"/>
        </w:rPr>
        <w:t xml:space="preserve"> – Eitel/Altrichter, all in favor, motion carries</w:t>
      </w:r>
    </w:p>
    <w:p w14:paraId="63D23A14" w14:textId="77777777" w:rsidR="0052344E" w:rsidRPr="004E0107" w:rsidRDefault="0052344E" w:rsidP="0052344E">
      <w:pPr>
        <w:rPr>
          <w:rFonts w:ascii="Cambria" w:hAnsi="Cambria"/>
          <w:sz w:val="24"/>
          <w:szCs w:val="24"/>
        </w:rPr>
      </w:pPr>
    </w:p>
    <w:p w14:paraId="679C67C9" w14:textId="77777777" w:rsidR="008057AA" w:rsidRDefault="008057AA" w:rsidP="008057AA">
      <w:pPr>
        <w:rPr>
          <w:rFonts w:ascii="Cambria" w:hAnsi="Cambria"/>
        </w:rPr>
      </w:pPr>
      <w:r w:rsidRPr="00EB1581">
        <w:rPr>
          <w:rFonts w:ascii="Cambria" w:hAnsi="Cambria"/>
        </w:rPr>
        <w:t xml:space="preserve">By: </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Pr="00EB1581">
        <w:rPr>
          <w:rFonts w:ascii="Cambria" w:hAnsi="Cambria"/>
        </w:rPr>
        <w:t>ATTESTS:</w:t>
      </w:r>
    </w:p>
    <w:p w14:paraId="46FDC5C2" w14:textId="77777777" w:rsidR="008057AA" w:rsidRPr="00EB1581" w:rsidRDefault="008057AA" w:rsidP="008057AA">
      <w:pPr>
        <w:rPr>
          <w:rFonts w:ascii="Cambria" w:hAnsi="Cambria"/>
        </w:rPr>
      </w:pPr>
    </w:p>
    <w:p w14:paraId="41AD321C" w14:textId="67DCC3AF" w:rsidR="008057AA" w:rsidRPr="00EB1581" w:rsidRDefault="008057AA" w:rsidP="008057AA">
      <w:pPr>
        <w:rPr>
          <w:rFonts w:ascii="Cambria" w:hAnsi="Cambria"/>
        </w:rPr>
      </w:pPr>
      <w:r w:rsidRPr="00EB1581">
        <w:rPr>
          <w:rFonts w:ascii="Cambria" w:hAnsi="Cambria"/>
        </w:rPr>
        <w:t>________________________________________</w:t>
      </w:r>
      <w:r>
        <w:rPr>
          <w:rFonts w:ascii="Cambria" w:hAnsi="Cambria"/>
        </w:rPr>
        <w:tab/>
      </w:r>
      <w:r>
        <w:rPr>
          <w:rFonts w:ascii="Cambria" w:hAnsi="Cambria"/>
        </w:rPr>
        <w:tab/>
      </w:r>
      <w:r>
        <w:rPr>
          <w:rFonts w:ascii="Cambria" w:hAnsi="Cambria"/>
        </w:rPr>
        <w:tab/>
      </w:r>
      <w:r w:rsidRPr="00EB1581">
        <w:rPr>
          <w:rFonts w:ascii="Cambria" w:hAnsi="Cambria"/>
        </w:rPr>
        <w:t>_______________________________________</w:t>
      </w:r>
    </w:p>
    <w:p w14:paraId="230F38A3" w14:textId="50959040" w:rsidR="008057AA" w:rsidRPr="00EB1581" w:rsidRDefault="008057AA" w:rsidP="008057AA">
      <w:pPr>
        <w:rPr>
          <w:rFonts w:ascii="Cambria" w:hAnsi="Cambria"/>
        </w:rPr>
      </w:pPr>
      <w:r w:rsidRPr="00EB1581">
        <w:rPr>
          <w:rFonts w:ascii="Cambria" w:hAnsi="Cambria"/>
        </w:rPr>
        <w:t>Jason Peirce – Mayor</w:t>
      </w:r>
      <w:r w:rsidRPr="00EB1581">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Kimberly Block</w:t>
      </w:r>
      <w:r w:rsidRPr="00EB1581">
        <w:rPr>
          <w:rFonts w:ascii="Cambria" w:hAnsi="Cambria"/>
        </w:rPr>
        <w:t>, City Clerk - Treasurer</w:t>
      </w:r>
    </w:p>
    <w:p w14:paraId="03B89FB3" w14:textId="77777777" w:rsidR="0052344E" w:rsidRDefault="0052344E"/>
    <w:sectPr w:rsidR="0052344E">
      <w:headerReference w:type="default" r:id="rId7"/>
      <w:pgSz w:w="12240" w:h="15840" w:code="1"/>
      <w:pgMar w:top="1080" w:right="1440" w:bottom="900" w:left="144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20248" w14:textId="77777777" w:rsidR="007368F5" w:rsidRDefault="007368F5" w:rsidP="007A3D21">
      <w:pPr>
        <w:spacing w:after="0" w:line="240" w:lineRule="auto"/>
      </w:pPr>
      <w:r>
        <w:separator/>
      </w:r>
    </w:p>
  </w:endnote>
  <w:endnote w:type="continuationSeparator" w:id="0">
    <w:p w14:paraId="7F4CB63C" w14:textId="77777777" w:rsidR="007368F5" w:rsidRDefault="007368F5" w:rsidP="007A3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04355" w14:textId="77777777" w:rsidR="007368F5" w:rsidRDefault="007368F5" w:rsidP="007A3D21">
      <w:pPr>
        <w:spacing w:after="0" w:line="240" w:lineRule="auto"/>
      </w:pPr>
      <w:r>
        <w:separator/>
      </w:r>
    </w:p>
  </w:footnote>
  <w:footnote w:type="continuationSeparator" w:id="0">
    <w:p w14:paraId="6A897D92" w14:textId="77777777" w:rsidR="007368F5" w:rsidRDefault="007368F5" w:rsidP="007A3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A43B1" w14:textId="1A9511BF" w:rsidR="007A3D21" w:rsidRPr="00681C60" w:rsidRDefault="007A3D21">
    <w:pPr>
      <w:jc w:val="center"/>
      <w:rPr>
        <w:rFonts w:ascii="Cambria" w:hAnsi="Cambria"/>
        <w:b/>
        <w:sz w:val="28"/>
        <w:szCs w:val="28"/>
      </w:rPr>
    </w:pPr>
    <w:r w:rsidRPr="00681C60">
      <w:rPr>
        <w:rFonts w:ascii="Cambria" w:hAnsi="Cambria"/>
        <w:b/>
        <w:sz w:val="28"/>
        <w:szCs w:val="28"/>
      </w:rPr>
      <w:t xml:space="preserve">City of Stewart Council </w:t>
    </w:r>
    <w:r w:rsidR="0016259F">
      <w:rPr>
        <w:rFonts w:ascii="Cambria" w:hAnsi="Cambria"/>
        <w:b/>
        <w:sz w:val="28"/>
        <w:szCs w:val="28"/>
      </w:rPr>
      <w:t>Minutes</w:t>
    </w:r>
  </w:p>
  <w:p w14:paraId="6BEF2DDD" w14:textId="50263A66" w:rsidR="004A1E38" w:rsidRPr="00681C60" w:rsidRDefault="000743E4" w:rsidP="009023AC">
    <w:pPr>
      <w:jc w:val="center"/>
      <w:rPr>
        <w:rFonts w:ascii="Cambria" w:hAnsi="Cambria"/>
        <w:b/>
        <w:sz w:val="28"/>
        <w:szCs w:val="28"/>
      </w:rPr>
    </w:pPr>
    <w:r>
      <w:rPr>
        <w:rFonts w:ascii="Cambria" w:hAnsi="Cambria"/>
        <w:b/>
        <w:sz w:val="28"/>
        <w:szCs w:val="28"/>
      </w:rPr>
      <w:t xml:space="preserve">December </w:t>
    </w:r>
    <w:r w:rsidR="00F40529">
      <w:rPr>
        <w:rFonts w:ascii="Cambria" w:hAnsi="Cambria"/>
        <w:b/>
        <w:sz w:val="28"/>
        <w:szCs w:val="28"/>
      </w:rPr>
      <w:t>8, 2025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E355B"/>
    <w:multiLevelType w:val="hybridMultilevel"/>
    <w:tmpl w:val="C7B86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31734"/>
    <w:multiLevelType w:val="hybridMultilevel"/>
    <w:tmpl w:val="9E048EFE"/>
    <w:lvl w:ilvl="0" w:tplc="4DCACA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B22BCF"/>
    <w:multiLevelType w:val="hybridMultilevel"/>
    <w:tmpl w:val="8A5A473A"/>
    <w:lvl w:ilvl="0" w:tplc="0BA61AE6">
      <w:start w:val="1"/>
      <w:numFmt w:val="upp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801DBE"/>
    <w:multiLevelType w:val="hybridMultilevel"/>
    <w:tmpl w:val="37ECB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A06302"/>
    <w:multiLevelType w:val="hybridMultilevel"/>
    <w:tmpl w:val="F200B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F1100F"/>
    <w:multiLevelType w:val="hybridMultilevel"/>
    <w:tmpl w:val="7828101A"/>
    <w:lvl w:ilvl="0" w:tplc="AE7EA4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7B941E2"/>
    <w:multiLevelType w:val="hybridMultilevel"/>
    <w:tmpl w:val="C48A68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D573F0"/>
    <w:multiLevelType w:val="hybridMultilevel"/>
    <w:tmpl w:val="B8AE840E"/>
    <w:lvl w:ilvl="0" w:tplc="556C6776">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49A16FD7"/>
    <w:multiLevelType w:val="hybridMultilevel"/>
    <w:tmpl w:val="D25EDECA"/>
    <w:lvl w:ilvl="0" w:tplc="049E9F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1A72734"/>
    <w:multiLevelType w:val="hybridMultilevel"/>
    <w:tmpl w:val="EF02C5BA"/>
    <w:lvl w:ilvl="0" w:tplc="2D545D8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CB25333"/>
    <w:multiLevelType w:val="hybridMultilevel"/>
    <w:tmpl w:val="BC5E10D6"/>
    <w:lvl w:ilvl="0" w:tplc="29B20A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E83831"/>
    <w:multiLevelType w:val="hybridMultilevel"/>
    <w:tmpl w:val="FF04CC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8A6FE3"/>
    <w:multiLevelType w:val="hybridMultilevel"/>
    <w:tmpl w:val="528650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6B1BDA"/>
    <w:multiLevelType w:val="hybridMultilevel"/>
    <w:tmpl w:val="3BBCE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110420">
    <w:abstractNumId w:val="1"/>
  </w:num>
  <w:num w:numId="2" w16cid:durableId="599144038">
    <w:abstractNumId w:val="2"/>
  </w:num>
  <w:num w:numId="3" w16cid:durableId="847869670">
    <w:abstractNumId w:val="9"/>
  </w:num>
  <w:num w:numId="4" w16cid:durableId="384649621">
    <w:abstractNumId w:val="12"/>
  </w:num>
  <w:num w:numId="5" w16cid:durableId="1645769128">
    <w:abstractNumId w:val="3"/>
  </w:num>
  <w:num w:numId="6" w16cid:durableId="1317880826">
    <w:abstractNumId w:val="5"/>
  </w:num>
  <w:num w:numId="7" w16cid:durableId="1999459532">
    <w:abstractNumId w:val="0"/>
  </w:num>
  <w:num w:numId="8" w16cid:durableId="290597646">
    <w:abstractNumId w:val="8"/>
  </w:num>
  <w:num w:numId="9" w16cid:durableId="785152570">
    <w:abstractNumId w:val="6"/>
  </w:num>
  <w:num w:numId="10" w16cid:durableId="1123502024">
    <w:abstractNumId w:val="4"/>
  </w:num>
  <w:num w:numId="11" w16cid:durableId="245725301">
    <w:abstractNumId w:val="11"/>
  </w:num>
  <w:num w:numId="12" w16cid:durableId="1710260096">
    <w:abstractNumId w:val="10"/>
  </w:num>
  <w:num w:numId="13" w16cid:durableId="194540942">
    <w:abstractNumId w:val="13"/>
  </w:num>
  <w:num w:numId="14" w16cid:durableId="12074476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44E"/>
    <w:rsid w:val="00024FEC"/>
    <w:rsid w:val="0002599B"/>
    <w:rsid w:val="00035C2D"/>
    <w:rsid w:val="0004697A"/>
    <w:rsid w:val="00060775"/>
    <w:rsid w:val="00063572"/>
    <w:rsid w:val="000743E4"/>
    <w:rsid w:val="00076821"/>
    <w:rsid w:val="00085064"/>
    <w:rsid w:val="000955A8"/>
    <w:rsid w:val="000A45D9"/>
    <w:rsid w:val="000B284D"/>
    <w:rsid w:val="000C43BD"/>
    <w:rsid w:val="000D2787"/>
    <w:rsid w:val="000D38A7"/>
    <w:rsid w:val="000E2F3B"/>
    <w:rsid w:val="000F4515"/>
    <w:rsid w:val="00102AD3"/>
    <w:rsid w:val="00117E6A"/>
    <w:rsid w:val="00121802"/>
    <w:rsid w:val="00131FE3"/>
    <w:rsid w:val="001445C8"/>
    <w:rsid w:val="00144B01"/>
    <w:rsid w:val="0016259F"/>
    <w:rsid w:val="00175A8C"/>
    <w:rsid w:val="00183547"/>
    <w:rsid w:val="001B1C62"/>
    <w:rsid w:val="001C2956"/>
    <w:rsid w:val="001C61CE"/>
    <w:rsid w:val="001D18E9"/>
    <w:rsid w:val="001E3A3A"/>
    <w:rsid w:val="001E4A64"/>
    <w:rsid w:val="001E4B8D"/>
    <w:rsid w:val="00201F3D"/>
    <w:rsid w:val="00213C48"/>
    <w:rsid w:val="0021767D"/>
    <w:rsid w:val="00217A1C"/>
    <w:rsid w:val="0024038E"/>
    <w:rsid w:val="00244B6A"/>
    <w:rsid w:val="0026406A"/>
    <w:rsid w:val="00275985"/>
    <w:rsid w:val="00285032"/>
    <w:rsid w:val="00293426"/>
    <w:rsid w:val="002A369B"/>
    <w:rsid w:val="002A5DF8"/>
    <w:rsid w:val="002C50D8"/>
    <w:rsid w:val="002D3D51"/>
    <w:rsid w:val="0031232C"/>
    <w:rsid w:val="00336B03"/>
    <w:rsid w:val="003449F5"/>
    <w:rsid w:val="00346079"/>
    <w:rsid w:val="003511AF"/>
    <w:rsid w:val="00356A09"/>
    <w:rsid w:val="00357ECA"/>
    <w:rsid w:val="00363BF1"/>
    <w:rsid w:val="00364E7F"/>
    <w:rsid w:val="00390B51"/>
    <w:rsid w:val="003A7C48"/>
    <w:rsid w:val="003B087B"/>
    <w:rsid w:val="003B5A7C"/>
    <w:rsid w:val="003C422D"/>
    <w:rsid w:val="003C6E11"/>
    <w:rsid w:val="003E19B0"/>
    <w:rsid w:val="003E46F2"/>
    <w:rsid w:val="00421A59"/>
    <w:rsid w:val="004418B9"/>
    <w:rsid w:val="004513ED"/>
    <w:rsid w:val="00461300"/>
    <w:rsid w:val="004746AB"/>
    <w:rsid w:val="00476CD9"/>
    <w:rsid w:val="004810C9"/>
    <w:rsid w:val="004A1E38"/>
    <w:rsid w:val="004B3ADF"/>
    <w:rsid w:val="004B4FC6"/>
    <w:rsid w:val="004D65FC"/>
    <w:rsid w:val="004E2397"/>
    <w:rsid w:val="004E7BD7"/>
    <w:rsid w:val="0051628B"/>
    <w:rsid w:val="0052178A"/>
    <w:rsid w:val="005231C7"/>
    <w:rsid w:val="0052344E"/>
    <w:rsid w:val="00531A89"/>
    <w:rsid w:val="00533A0B"/>
    <w:rsid w:val="00543EF2"/>
    <w:rsid w:val="005A5C6F"/>
    <w:rsid w:val="005B06BC"/>
    <w:rsid w:val="005C045B"/>
    <w:rsid w:val="005C1271"/>
    <w:rsid w:val="005C47A2"/>
    <w:rsid w:val="005D2026"/>
    <w:rsid w:val="005D2616"/>
    <w:rsid w:val="005F0F6D"/>
    <w:rsid w:val="00600C11"/>
    <w:rsid w:val="00610883"/>
    <w:rsid w:val="0061529B"/>
    <w:rsid w:val="00620B48"/>
    <w:rsid w:val="006233C4"/>
    <w:rsid w:val="00627A98"/>
    <w:rsid w:val="006320EE"/>
    <w:rsid w:val="00633D79"/>
    <w:rsid w:val="00643347"/>
    <w:rsid w:val="006534B5"/>
    <w:rsid w:val="00653EF2"/>
    <w:rsid w:val="006749E2"/>
    <w:rsid w:val="006772DD"/>
    <w:rsid w:val="0068097A"/>
    <w:rsid w:val="00683D8E"/>
    <w:rsid w:val="0068695F"/>
    <w:rsid w:val="006A0FA9"/>
    <w:rsid w:val="006D478E"/>
    <w:rsid w:val="006F5338"/>
    <w:rsid w:val="00715A66"/>
    <w:rsid w:val="00715F5E"/>
    <w:rsid w:val="00731636"/>
    <w:rsid w:val="007368F5"/>
    <w:rsid w:val="007501C2"/>
    <w:rsid w:val="00775A42"/>
    <w:rsid w:val="00795A1C"/>
    <w:rsid w:val="007A3D21"/>
    <w:rsid w:val="007B6AC1"/>
    <w:rsid w:val="007C3029"/>
    <w:rsid w:val="007C5FBE"/>
    <w:rsid w:val="007D0177"/>
    <w:rsid w:val="007E53FB"/>
    <w:rsid w:val="007F4ED8"/>
    <w:rsid w:val="00803535"/>
    <w:rsid w:val="008057AA"/>
    <w:rsid w:val="0081695C"/>
    <w:rsid w:val="00822520"/>
    <w:rsid w:val="00836771"/>
    <w:rsid w:val="008649B1"/>
    <w:rsid w:val="00866C66"/>
    <w:rsid w:val="00887A7B"/>
    <w:rsid w:val="00894E5D"/>
    <w:rsid w:val="008C3332"/>
    <w:rsid w:val="008D6DC1"/>
    <w:rsid w:val="008E7AC7"/>
    <w:rsid w:val="009023AC"/>
    <w:rsid w:val="009073E4"/>
    <w:rsid w:val="009360DF"/>
    <w:rsid w:val="009459BB"/>
    <w:rsid w:val="00946F9E"/>
    <w:rsid w:val="00947F83"/>
    <w:rsid w:val="00950662"/>
    <w:rsid w:val="00972862"/>
    <w:rsid w:val="0098414B"/>
    <w:rsid w:val="00985290"/>
    <w:rsid w:val="00986C3E"/>
    <w:rsid w:val="009975F1"/>
    <w:rsid w:val="009A2C6A"/>
    <w:rsid w:val="009C428A"/>
    <w:rsid w:val="009F3849"/>
    <w:rsid w:val="00A1085A"/>
    <w:rsid w:val="00A143C2"/>
    <w:rsid w:val="00A22E7E"/>
    <w:rsid w:val="00A24F58"/>
    <w:rsid w:val="00A33E8A"/>
    <w:rsid w:val="00A461DD"/>
    <w:rsid w:val="00A60F8B"/>
    <w:rsid w:val="00A82421"/>
    <w:rsid w:val="00A956B9"/>
    <w:rsid w:val="00AA2623"/>
    <w:rsid w:val="00AA48AA"/>
    <w:rsid w:val="00AA5B70"/>
    <w:rsid w:val="00AC1FF5"/>
    <w:rsid w:val="00AC358B"/>
    <w:rsid w:val="00AE00CD"/>
    <w:rsid w:val="00AE6130"/>
    <w:rsid w:val="00B31D85"/>
    <w:rsid w:val="00B41971"/>
    <w:rsid w:val="00B714E7"/>
    <w:rsid w:val="00B90C03"/>
    <w:rsid w:val="00BA0174"/>
    <w:rsid w:val="00BA6AF5"/>
    <w:rsid w:val="00BB56A8"/>
    <w:rsid w:val="00BC40F9"/>
    <w:rsid w:val="00BD1CAE"/>
    <w:rsid w:val="00BD1CFB"/>
    <w:rsid w:val="00BD5A8F"/>
    <w:rsid w:val="00BE2492"/>
    <w:rsid w:val="00BE60C4"/>
    <w:rsid w:val="00C124B3"/>
    <w:rsid w:val="00C12AEA"/>
    <w:rsid w:val="00C24BDD"/>
    <w:rsid w:val="00C2617C"/>
    <w:rsid w:val="00C37F18"/>
    <w:rsid w:val="00C42467"/>
    <w:rsid w:val="00C466D2"/>
    <w:rsid w:val="00C527EE"/>
    <w:rsid w:val="00C61DF6"/>
    <w:rsid w:val="00C626C4"/>
    <w:rsid w:val="00C97AD0"/>
    <w:rsid w:val="00CA7FDA"/>
    <w:rsid w:val="00CB0E31"/>
    <w:rsid w:val="00CB14E8"/>
    <w:rsid w:val="00CB3B95"/>
    <w:rsid w:val="00CB4ED8"/>
    <w:rsid w:val="00CD6B7C"/>
    <w:rsid w:val="00CE37EC"/>
    <w:rsid w:val="00CF148D"/>
    <w:rsid w:val="00D27EEE"/>
    <w:rsid w:val="00D41425"/>
    <w:rsid w:val="00D52352"/>
    <w:rsid w:val="00D8476A"/>
    <w:rsid w:val="00D94DB2"/>
    <w:rsid w:val="00D97D69"/>
    <w:rsid w:val="00DA6F93"/>
    <w:rsid w:val="00DC2E7E"/>
    <w:rsid w:val="00DC6BFF"/>
    <w:rsid w:val="00DD0A0E"/>
    <w:rsid w:val="00DD0B18"/>
    <w:rsid w:val="00DD2119"/>
    <w:rsid w:val="00DE2F11"/>
    <w:rsid w:val="00DE7632"/>
    <w:rsid w:val="00DF3A62"/>
    <w:rsid w:val="00E02F60"/>
    <w:rsid w:val="00E122A1"/>
    <w:rsid w:val="00E12F62"/>
    <w:rsid w:val="00E21C9A"/>
    <w:rsid w:val="00E21D6A"/>
    <w:rsid w:val="00E22EF3"/>
    <w:rsid w:val="00E4364B"/>
    <w:rsid w:val="00E6421E"/>
    <w:rsid w:val="00E67CF8"/>
    <w:rsid w:val="00E7037A"/>
    <w:rsid w:val="00E815BB"/>
    <w:rsid w:val="00E96D44"/>
    <w:rsid w:val="00EA4274"/>
    <w:rsid w:val="00EB6BC5"/>
    <w:rsid w:val="00EB7B47"/>
    <w:rsid w:val="00EC4139"/>
    <w:rsid w:val="00F01352"/>
    <w:rsid w:val="00F1083C"/>
    <w:rsid w:val="00F14EC1"/>
    <w:rsid w:val="00F20549"/>
    <w:rsid w:val="00F27233"/>
    <w:rsid w:val="00F35BF5"/>
    <w:rsid w:val="00F40529"/>
    <w:rsid w:val="00F45FCC"/>
    <w:rsid w:val="00F51A0D"/>
    <w:rsid w:val="00F53372"/>
    <w:rsid w:val="00F70524"/>
    <w:rsid w:val="00F71092"/>
    <w:rsid w:val="00F85D83"/>
    <w:rsid w:val="00FA0C09"/>
    <w:rsid w:val="00FA6D46"/>
    <w:rsid w:val="00FC3EBB"/>
    <w:rsid w:val="00FD3875"/>
    <w:rsid w:val="00FD6279"/>
    <w:rsid w:val="00FF4C16"/>
    <w:rsid w:val="00FF5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1709CC"/>
  <w15:chartTrackingRefBased/>
  <w15:docId w15:val="{A0B3EFF3-DDCC-4C97-91B0-283FE2606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4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44E"/>
    <w:pPr>
      <w:ind w:left="720"/>
      <w:contextualSpacing/>
    </w:pPr>
  </w:style>
  <w:style w:type="paragraph" w:styleId="Header">
    <w:name w:val="header"/>
    <w:basedOn w:val="Normal"/>
    <w:link w:val="HeaderChar"/>
    <w:uiPriority w:val="99"/>
    <w:unhideWhenUsed/>
    <w:rsid w:val="007A3D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D21"/>
  </w:style>
  <w:style w:type="paragraph" w:styleId="Footer">
    <w:name w:val="footer"/>
    <w:basedOn w:val="Normal"/>
    <w:link w:val="FooterChar"/>
    <w:uiPriority w:val="99"/>
    <w:unhideWhenUsed/>
    <w:rsid w:val="007A3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3</Pages>
  <Words>1019</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Johnson</dc:creator>
  <cp:keywords/>
  <dc:description/>
  <cp:lastModifiedBy>City Clerk</cp:lastModifiedBy>
  <cp:revision>4</cp:revision>
  <cp:lastPrinted>2025-12-08T23:30:00Z</cp:lastPrinted>
  <dcterms:created xsi:type="dcterms:W3CDTF">2025-12-15T15:22:00Z</dcterms:created>
  <dcterms:modified xsi:type="dcterms:W3CDTF">2026-01-08T13:19:00Z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b84945594bf09820dd3e41c974b57a4fac630d18734832e2d3ad3afaf28d1134</vt:lpwstr>
  </property>
</Properties>
</file>